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98E" w:rsidRPr="0064798E" w:rsidRDefault="0064798E" w:rsidP="0064798E">
      <w:pPr>
        <w:pStyle w:val="Heading1"/>
        <w:jc w:val="center"/>
      </w:pPr>
      <w:bookmarkStart w:id="0" w:name="_GoBack"/>
      <w:r w:rsidRPr="0064798E">
        <w:t>COURSE SYLLABUS</w:t>
      </w:r>
    </w:p>
    <w:p w:rsidR="0064798E" w:rsidRPr="0064798E" w:rsidRDefault="0064798E" w:rsidP="0064798E">
      <w:pPr>
        <w:pStyle w:val="Heading1"/>
        <w:jc w:val="center"/>
      </w:pPr>
      <w:r w:rsidRPr="0064798E">
        <w:t>ARH 2051 – ART HISTORY II</w:t>
      </w:r>
    </w:p>
    <w:p w:rsidR="0064798E" w:rsidRPr="0064798E" w:rsidRDefault="0064798E" w:rsidP="0064798E">
      <w:pPr>
        <w:pStyle w:val="Heading1"/>
        <w:jc w:val="center"/>
      </w:pPr>
      <w:r w:rsidRPr="0064798E">
        <w:t>MIXED MODE (PARTIALLY IN PERSON - PARTIALLY ONLINE)</w:t>
      </w:r>
    </w:p>
    <w:p w:rsidR="0064798E" w:rsidRPr="0064798E" w:rsidRDefault="0064798E" w:rsidP="0064798E">
      <w:pPr>
        <w:pStyle w:val="Heading1"/>
        <w:jc w:val="center"/>
      </w:pPr>
      <w:r w:rsidRPr="0064798E">
        <w:t xml:space="preserve">VALENCIA COLLEGE – </w:t>
      </w:r>
      <w:proofErr w:type="gramStart"/>
      <w:r w:rsidRPr="0064798E">
        <w:t>Fall</w:t>
      </w:r>
      <w:proofErr w:type="gramEnd"/>
      <w:r w:rsidRPr="0064798E">
        <w:t xml:space="preserve"> 2022</w:t>
      </w:r>
    </w:p>
    <w:p w:rsidR="0064798E" w:rsidRPr="0064798E" w:rsidRDefault="0064798E" w:rsidP="0064798E">
      <w:pPr>
        <w:pStyle w:val="Heading1"/>
        <w:jc w:val="center"/>
      </w:pPr>
      <w:r w:rsidRPr="0064798E">
        <w:t>JESSICA HASARA, INSTRUCTOR</w:t>
      </w:r>
    </w:p>
    <w:bookmarkEnd w:id="0"/>
    <w:p w:rsidR="0064798E" w:rsidRPr="0064798E" w:rsidRDefault="0064798E" w:rsidP="0064798E">
      <w:r w:rsidRPr="0064798E">
        <w:t> </w:t>
      </w:r>
    </w:p>
    <w:p w:rsidR="0064798E" w:rsidRPr="0064798E" w:rsidRDefault="0064798E" w:rsidP="0064798E">
      <w:r w:rsidRPr="0064798E">
        <w:t>Class Meeting Times/Location - In Class (Wednesdays), Building 1, Room 115 from 2:30pm - 3:45pm/ Online the rest of the week</w:t>
      </w:r>
    </w:p>
    <w:p w:rsidR="0064798E" w:rsidRPr="0064798E" w:rsidRDefault="0064798E" w:rsidP="0064798E">
      <w:r w:rsidRPr="0064798E">
        <w:t>First day of classes: Wednesday, August 24th from 2:30 - 3:45pm</w:t>
      </w:r>
    </w:p>
    <w:p w:rsidR="0064798E" w:rsidRPr="0064798E" w:rsidRDefault="0064798E" w:rsidP="0064798E">
      <w:r w:rsidRPr="0064798E">
        <w:t>Last day of class meetings:  Wednesday, November 30th</w:t>
      </w:r>
    </w:p>
    <w:p w:rsidR="0064798E" w:rsidRPr="0064798E" w:rsidRDefault="0064798E" w:rsidP="0064798E">
      <w:r w:rsidRPr="0064798E">
        <w:t>Final Exam must be completed by: Thursday, December 8th 11:59pm</w:t>
      </w:r>
    </w:p>
    <w:p w:rsidR="0064798E" w:rsidRPr="0064798E" w:rsidRDefault="0064798E" w:rsidP="0064798E">
      <w:r w:rsidRPr="0064798E">
        <w:t> </w:t>
      </w:r>
    </w:p>
    <w:p w:rsidR="0064798E" w:rsidRPr="0064798E" w:rsidRDefault="0064798E" w:rsidP="0064798E">
      <w:r w:rsidRPr="0064798E">
        <w:t>PROFESSOR HASARA'S CONTACT INFORMATION </w:t>
      </w:r>
    </w:p>
    <w:p w:rsidR="0064798E" w:rsidRPr="0064798E" w:rsidRDefault="0064798E" w:rsidP="0064798E">
      <w:r w:rsidRPr="0064798E">
        <w:t>If at any point during the semester you have any questions or concerns, please email me to schedule a time to meet online or over the phone.</w:t>
      </w:r>
    </w:p>
    <w:p w:rsidR="0064798E" w:rsidRPr="0064798E" w:rsidRDefault="0064798E" w:rsidP="0064798E">
      <w:r w:rsidRPr="0064798E">
        <w:t>Instructor’s Campus Office:        Bldg. 1-333</w:t>
      </w:r>
    </w:p>
    <w:p w:rsidR="0064798E" w:rsidRPr="0064798E" w:rsidRDefault="0064798E" w:rsidP="0064798E">
      <w:r w:rsidRPr="0064798E">
        <w:t>Instructor’s Office Phone #:       (407) 582 – 2163 (leave a voicemail here)</w:t>
      </w:r>
    </w:p>
    <w:p w:rsidR="0064798E" w:rsidRPr="0064798E" w:rsidRDefault="0064798E" w:rsidP="0064798E">
      <w:r w:rsidRPr="0064798E">
        <w:t>Humanities Dept. Phone #:        (407) 582-2036 or 582- 2341</w:t>
      </w:r>
    </w:p>
    <w:p w:rsidR="0064798E" w:rsidRPr="0064798E" w:rsidRDefault="0064798E" w:rsidP="0064798E">
      <w:r w:rsidRPr="0064798E">
        <w:t>College Main Phone #:              (407) 299-5000</w:t>
      </w:r>
    </w:p>
    <w:p w:rsidR="0064798E" w:rsidRPr="0064798E" w:rsidRDefault="0064798E" w:rsidP="0064798E">
      <w:r w:rsidRPr="0064798E">
        <w:t>Email:  Students may contact me through my Atlas address:</w:t>
      </w:r>
    </w:p>
    <w:p w:rsidR="0064798E" w:rsidRPr="0064798E" w:rsidRDefault="0064798E" w:rsidP="0064798E">
      <w:hyperlink r:id="rId5" w:history="1">
        <w:r w:rsidRPr="0064798E">
          <w:rPr>
            <w:rStyle w:val="Hyperlink"/>
          </w:rPr>
          <w:t>jhasara@valenciacollege.edu. </w:t>
        </w:r>
      </w:hyperlink>
      <w:proofErr w:type="gramStart"/>
      <w:r w:rsidRPr="0064798E">
        <w:t>When</w:t>
      </w:r>
      <w:proofErr w:type="gramEnd"/>
      <w:r w:rsidRPr="0064798E">
        <w:t xml:space="preserve"> using Atlas email, please remember to put </w:t>
      </w:r>
      <w:r w:rsidRPr="0064798E">
        <w:rPr>
          <w:u w:val="single"/>
        </w:rPr>
        <w:t>your name </w:t>
      </w:r>
      <w:r w:rsidRPr="0064798E">
        <w:t>and the </w:t>
      </w:r>
      <w:r w:rsidRPr="0064798E">
        <w:rPr>
          <w:u w:val="single"/>
        </w:rPr>
        <w:t>name of the course</w:t>
      </w:r>
      <w:r w:rsidRPr="0064798E">
        <w:t> ("ARH 2051") in the subject line of your email. Please allow me 24 hours to respond to your email. The more information you can provide for me in emails the easier it is for me to respond quickly. </w:t>
      </w:r>
    </w:p>
    <w:p w:rsidR="0064798E" w:rsidRPr="0064798E" w:rsidRDefault="0064798E" w:rsidP="0064798E">
      <w:r w:rsidRPr="0064798E">
        <w:t>STUDENT ENGAGEMENT HOURS</w:t>
      </w:r>
    </w:p>
    <w:p w:rsidR="0064798E" w:rsidRPr="0064798E" w:rsidRDefault="0064798E" w:rsidP="0064798E">
      <w:r w:rsidRPr="0064798E">
        <w:t>I am happy to help you if you have questions about the course.  Please feel free to email me to discuss course materials at any time. I will be checking my email regularly during my online office hours, so at the times listed below you can expect a quick response. If these hours do not work for your schedule, let me know by email if you have questions or need help with understanding an assignment, and we can schedule a time to meet via Zoom or for a phone call. </w:t>
      </w:r>
    </w:p>
    <w:tbl>
      <w:tblPr>
        <w:tblW w:w="137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50"/>
        <w:gridCol w:w="7295"/>
      </w:tblGrid>
      <w:tr w:rsidR="0064798E" w:rsidRPr="0064798E" w:rsidTr="0064798E">
        <w:trPr>
          <w:trHeight w:val="435"/>
        </w:trPr>
        <w:tc>
          <w:tcPr>
            <w:tcW w:w="63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64798E" w:rsidRPr="0064798E" w:rsidRDefault="0064798E" w:rsidP="0064798E">
            <w:r w:rsidRPr="0064798E">
              <w:lastRenderedPageBreak/>
              <w:t>Mondays</w:t>
            </w:r>
          </w:p>
        </w:tc>
        <w:tc>
          <w:tcPr>
            <w:tcW w:w="720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64798E" w:rsidRPr="0064798E" w:rsidRDefault="0064798E" w:rsidP="0064798E">
            <w:r w:rsidRPr="0064798E">
              <w:t>  10am - 11am and 2:30pm - 3:30pm (office)</w:t>
            </w:r>
          </w:p>
        </w:tc>
      </w:tr>
      <w:tr w:rsidR="0064798E" w:rsidRPr="0064798E" w:rsidTr="0064798E">
        <w:trPr>
          <w:trHeight w:val="810"/>
        </w:trPr>
        <w:tc>
          <w:tcPr>
            <w:tcW w:w="63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64798E" w:rsidRPr="0064798E" w:rsidRDefault="0064798E" w:rsidP="0064798E">
            <w:r w:rsidRPr="0064798E">
              <w:t>Tuesdays</w:t>
            </w:r>
          </w:p>
        </w:tc>
        <w:tc>
          <w:tcPr>
            <w:tcW w:w="720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64798E" w:rsidRPr="0064798E" w:rsidRDefault="0064798E" w:rsidP="0064798E">
            <w:r w:rsidRPr="0064798E">
              <w:t>   1pm - 2pm (online)</w:t>
            </w:r>
          </w:p>
        </w:tc>
      </w:tr>
      <w:tr w:rsidR="0064798E" w:rsidRPr="0064798E" w:rsidTr="0064798E">
        <w:trPr>
          <w:trHeight w:val="435"/>
        </w:trPr>
        <w:tc>
          <w:tcPr>
            <w:tcW w:w="63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64798E" w:rsidRPr="0064798E" w:rsidRDefault="0064798E" w:rsidP="0064798E">
            <w:r w:rsidRPr="0064798E">
              <w:t> Wednesdays </w:t>
            </w:r>
          </w:p>
        </w:tc>
        <w:tc>
          <w:tcPr>
            <w:tcW w:w="720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64798E" w:rsidRPr="0064798E" w:rsidRDefault="0064798E" w:rsidP="0064798E">
            <w:r w:rsidRPr="0064798E">
              <w:t>   9am - 11am (online) 11am - 2pm and 4:00pm - 5:00pm (office)</w:t>
            </w:r>
          </w:p>
        </w:tc>
      </w:tr>
      <w:tr w:rsidR="0064798E" w:rsidRPr="0064798E" w:rsidTr="0064798E">
        <w:tc>
          <w:tcPr>
            <w:tcW w:w="63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64798E" w:rsidRPr="0064798E" w:rsidRDefault="0064798E" w:rsidP="0064798E">
            <w:r w:rsidRPr="0064798E">
              <w:t>Thursdays</w:t>
            </w:r>
          </w:p>
        </w:tc>
        <w:tc>
          <w:tcPr>
            <w:tcW w:w="720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64798E" w:rsidRPr="0064798E" w:rsidRDefault="0064798E" w:rsidP="0064798E">
            <w:r w:rsidRPr="0064798E">
              <w:t>   8:30am - 10:30am (online)</w:t>
            </w:r>
          </w:p>
        </w:tc>
      </w:tr>
      <w:tr w:rsidR="0064798E" w:rsidRPr="0064798E" w:rsidTr="0064798E">
        <w:trPr>
          <w:trHeight w:val="435"/>
        </w:trPr>
        <w:tc>
          <w:tcPr>
            <w:tcW w:w="63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64798E" w:rsidRPr="0064798E" w:rsidRDefault="0064798E" w:rsidP="0064798E">
            <w:r w:rsidRPr="0064798E">
              <w:t>Fridays</w:t>
            </w:r>
          </w:p>
        </w:tc>
        <w:tc>
          <w:tcPr>
            <w:tcW w:w="720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64798E" w:rsidRPr="0064798E" w:rsidRDefault="0064798E" w:rsidP="0064798E">
            <w:r w:rsidRPr="0064798E">
              <w:t>   1pm - 2pm (online)</w:t>
            </w:r>
          </w:p>
        </w:tc>
      </w:tr>
    </w:tbl>
    <w:p w:rsidR="0064798E" w:rsidRPr="0064798E" w:rsidRDefault="0064798E" w:rsidP="0064798E">
      <w:r w:rsidRPr="0064798E">
        <w:rPr>
          <w:b/>
          <w:bCs/>
        </w:rPr>
        <w:t>NOTE:</w:t>
      </w:r>
      <w:r w:rsidRPr="0064798E">
        <w:t> If you send me an email after 5pm I have probably signed out for the day, please do not expect a reply until the next day. (If you send me an email over the weekend, you will not get a response right away, so plan ahead!)</w:t>
      </w:r>
    </w:p>
    <w:p w:rsidR="0064798E" w:rsidRPr="0064798E" w:rsidRDefault="0064798E" w:rsidP="0064798E">
      <w:r w:rsidRPr="0064798E">
        <w:t>Statement of Support for Students with medical/food/housing/financial needs:</w:t>
      </w:r>
    </w:p>
    <w:p w:rsidR="0064798E" w:rsidRPr="0064798E" w:rsidRDefault="0064798E" w:rsidP="0064798E">
      <w:r w:rsidRPr="0064798E">
        <w:t>If you are unable to participate in the course due to illness, family emergency, etc., please communicate with me as soon as possible in order to create a plan to complete any missed assignments, so that your learning can progress in this course. In the case of a prolonged online absence, please communicate with me as soon as possible in order to create a plan for the best course of action.</w:t>
      </w:r>
    </w:p>
    <w:p w:rsidR="0064798E" w:rsidRPr="0064798E" w:rsidRDefault="0064798E" w:rsidP="0064798E">
      <w:r w:rsidRPr="0064798E">
        <w:t xml:space="preserve">Any student who has difficulty accessing sufficient food to eat, or who lacks a safe and stable place to live, and believes this may affect his or her performance in the course, is urged to meet with a Counselor in the Advising Center for information about resources that may be available from the college or community. </w:t>
      </w:r>
      <w:proofErr w:type="spellStart"/>
      <w:r w:rsidRPr="0064798E">
        <w:t>Pookie's</w:t>
      </w:r>
      <w:proofErr w:type="spellEnd"/>
      <w:r w:rsidRPr="0064798E">
        <w:t xml:space="preserve"> Pantry located in building 4 is free and open to any student. A student can go there each day and show his or her ID and receive a bag of food.</w:t>
      </w:r>
    </w:p>
    <w:p w:rsidR="0064798E" w:rsidRPr="0064798E" w:rsidRDefault="0064798E" w:rsidP="0064798E">
      <w:r w:rsidRPr="0064798E">
        <w:t>Course Description</w:t>
      </w:r>
    </w:p>
    <w:p w:rsidR="0064798E" w:rsidRPr="0064798E" w:rsidRDefault="0064798E" w:rsidP="0064798E">
      <w:r w:rsidRPr="0064798E">
        <w:t xml:space="preserve">This course is a survey of Art History that focuses on central concepts, historical developments, and the fundamental nature of philosophy, architecture, and art from the </w:t>
      </w:r>
      <w:proofErr w:type="spellStart"/>
      <w:r w:rsidRPr="0064798E">
        <w:t>Italain</w:t>
      </w:r>
      <w:proofErr w:type="spellEnd"/>
      <w:r w:rsidRPr="0064798E">
        <w:t xml:space="preserve"> Renaissance to the present era. It is a Gordon Rule writing course and therefore will satisfy the Gordon Rule requirements of the State Board of Education, Rule 6A-10.30. A Gordon Rule course includes assignments of college-level writing with the following criteria:  the writing will have a clearly defined central idea or thesis; it will provide adequate support for that idea; it will be organized clearly and logically; it will show awareness of the conventions of standard written English, and will be formatted appropriately. </w:t>
      </w:r>
      <w:r w:rsidRPr="0064798E">
        <w:rPr>
          <w:b/>
          <w:bCs/>
        </w:rPr>
        <w:t>The minimum grade of C is required if used to satisfy Gordon Rule Requirement.</w:t>
      </w:r>
      <w:r w:rsidRPr="0064798E">
        <w:t> The prerequisite is satisfactory completion of ENC 1101.</w:t>
      </w:r>
    </w:p>
    <w:p w:rsidR="0064798E" w:rsidRPr="0064798E" w:rsidRDefault="0064798E" w:rsidP="0064798E">
      <w:r w:rsidRPr="0064798E">
        <w:t>Major Course Outcomes</w:t>
      </w:r>
    </w:p>
    <w:p w:rsidR="0064798E" w:rsidRPr="0064798E" w:rsidRDefault="0064798E" w:rsidP="0064798E">
      <w:pPr>
        <w:numPr>
          <w:ilvl w:val="0"/>
          <w:numId w:val="1"/>
        </w:numPr>
      </w:pPr>
      <w:r w:rsidRPr="0064798E">
        <w:t>Be able to make a visual identification of the major monuments in art from the Renaissance through present day</w:t>
      </w:r>
    </w:p>
    <w:p w:rsidR="0064798E" w:rsidRPr="0064798E" w:rsidRDefault="0064798E" w:rsidP="0064798E">
      <w:pPr>
        <w:numPr>
          <w:ilvl w:val="0"/>
          <w:numId w:val="1"/>
        </w:numPr>
      </w:pPr>
      <w:r w:rsidRPr="0064798E">
        <w:t>Be aware of the impact of technology on artistic development.</w:t>
      </w:r>
    </w:p>
    <w:p w:rsidR="0064798E" w:rsidRPr="0064798E" w:rsidRDefault="0064798E" w:rsidP="0064798E">
      <w:pPr>
        <w:numPr>
          <w:ilvl w:val="0"/>
          <w:numId w:val="1"/>
        </w:numPr>
      </w:pPr>
      <w:r w:rsidRPr="0064798E">
        <w:t>Demonstrate knowledge of the characteristics of each period style, regional style and the style of individual artists.</w:t>
      </w:r>
    </w:p>
    <w:p w:rsidR="0064798E" w:rsidRPr="0064798E" w:rsidRDefault="0064798E" w:rsidP="0064798E">
      <w:pPr>
        <w:numPr>
          <w:ilvl w:val="0"/>
          <w:numId w:val="1"/>
        </w:numPr>
      </w:pPr>
      <w:r w:rsidRPr="0064798E">
        <w:lastRenderedPageBreak/>
        <w:t>Recognize humans' need to record what he physically sees as well as what is unseen such as deities, desires and feelings.</w:t>
      </w:r>
    </w:p>
    <w:p w:rsidR="0064798E" w:rsidRPr="0064798E" w:rsidRDefault="0064798E" w:rsidP="0064798E">
      <w:pPr>
        <w:numPr>
          <w:ilvl w:val="0"/>
          <w:numId w:val="1"/>
        </w:numPr>
      </w:pPr>
      <w:r w:rsidRPr="0064798E">
        <w:t>Be aware of the creation of architectural forms that are favored by various cultures from the Renaissance through present day.</w:t>
      </w:r>
    </w:p>
    <w:p w:rsidR="0064798E" w:rsidRPr="0064798E" w:rsidRDefault="0064798E" w:rsidP="0064798E">
      <w:pPr>
        <w:numPr>
          <w:ilvl w:val="0"/>
          <w:numId w:val="1"/>
        </w:numPr>
      </w:pPr>
      <w:r w:rsidRPr="0064798E">
        <w:t>Be able to relate pertinent information, if applicable, concerning the iconography and expressive content of the art objects studied.</w:t>
      </w:r>
    </w:p>
    <w:p w:rsidR="0064798E" w:rsidRPr="0064798E" w:rsidRDefault="0064798E" w:rsidP="0064798E">
      <w:pPr>
        <w:numPr>
          <w:ilvl w:val="0"/>
          <w:numId w:val="1"/>
        </w:numPr>
      </w:pPr>
      <w:r w:rsidRPr="0064798E">
        <w:t>Gain a general understanding of the techniques used in producing a work of art</w:t>
      </w:r>
    </w:p>
    <w:p w:rsidR="0064798E" w:rsidRPr="0064798E" w:rsidRDefault="0064798E" w:rsidP="0064798E">
      <w:r w:rsidRPr="0064798E">
        <w:t>No Required Text:</w:t>
      </w:r>
      <w:r w:rsidRPr="0064798E">
        <w:rPr>
          <w:b/>
          <w:bCs/>
        </w:rPr>
        <w:t> </w:t>
      </w:r>
    </w:p>
    <w:p w:rsidR="0064798E" w:rsidRPr="0064798E" w:rsidRDefault="0064798E" w:rsidP="0064798E">
      <w:r w:rsidRPr="0064798E">
        <w:t>You will NOT have to purchase a textbook for this class. However, you will still be responsible for reading the material I provide. I have created reading materials in the form of Open Educational Resources, this is the substitute for the textbook. You will be able to answer all of the Study Questions from the OER readings and you will use this information to complete the reading quizzes. You will find the OER readings in the Modules. If for some reason you cannot open an OER reading, please let me know and I will assist you.</w:t>
      </w:r>
    </w:p>
    <w:p w:rsidR="0064798E" w:rsidRPr="0064798E" w:rsidRDefault="0064798E" w:rsidP="0064798E">
      <w:r w:rsidRPr="0064798E">
        <w:t>Additional Required Materials</w:t>
      </w:r>
    </w:p>
    <w:p w:rsidR="0064798E" w:rsidRPr="0064798E" w:rsidRDefault="0064798E" w:rsidP="0064798E">
      <w:r w:rsidRPr="0064798E">
        <w:t> The instructor will post additional reading materials, worksheets, homework assignments, writing topics, and study guides to the respective CRN in Canvas.  All students are responsible for retrieving those materials and printing them out on their own as needed. Some readings and videos are available only on Canvas. If you can’t find readings or assignments, you must contact me before the due date for assistance. If you have problems with Canvas, contact tech support: </w:t>
      </w:r>
      <w:hyperlink r:id="rId6" w:tgtFrame="_blank" w:tooltip="Link" w:history="1">
        <w:r w:rsidRPr="0064798E">
          <w:rPr>
            <w:rStyle w:val="Hyperlink"/>
          </w:rPr>
          <w:t>Link.</w:t>
        </w:r>
      </w:hyperlink>
    </w:p>
    <w:p w:rsidR="0064798E" w:rsidRPr="0064798E" w:rsidRDefault="0064798E" w:rsidP="0064798E">
      <w:r w:rsidRPr="0064798E">
        <w:rPr>
          <w:b/>
          <w:bCs/>
        </w:rPr>
        <w:t>No. Credit Hours:  3.0</w:t>
      </w:r>
    </w:p>
    <w:p w:rsidR="0064798E" w:rsidRPr="0064798E" w:rsidRDefault="0064798E" w:rsidP="0064798E">
      <w:r w:rsidRPr="0064798E">
        <w:t>Basis of Evaluation</w:t>
      </w:r>
    </w:p>
    <w:p w:rsidR="0064798E" w:rsidRPr="0064798E" w:rsidRDefault="0064798E" w:rsidP="0064798E">
      <w:r w:rsidRPr="0064798E">
        <w:t>Students will be evaluated on the basis of a point system. Each assignment, quiz, and test will be worth a certain number of points.  Your final grade will be calculated by adding up the total number of points you received, and dividing that total by the number of points that were available.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98"/>
        <w:gridCol w:w="4146"/>
      </w:tblGrid>
      <w:tr w:rsidR="0064798E" w:rsidRPr="0064798E" w:rsidTr="0064798E">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64798E" w:rsidRPr="0064798E" w:rsidRDefault="0064798E" w:rsidP="0064798E">
            <w:r w:rsidRPr="0064798E">
              <w:t>Table Indicting Assignments' Worth Based on Percentage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64798E" w:rsidRPr="0064798E" w:rsidRDefault="0064798E" w:rsidP="0064798E">
            <w:pPr>
              <w:rPr>
                <w:b/>
                <w:bCs/>
              </w:rPr>
            </w:pPr>
          </w:p>
        </w:tc>
      </w:tr>
      <w:tr w:rsidR="0064798E" w:rsidRPr="0064798E" w:rsidTr="0064798E">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64798E" w:rsidRPr="0064798E" w:rsidRDefault="0064798E" w:rsidP="0064798E">
            <w:r w:rsidRPr="0064798E">
              <w:t>Reading and Lecture Quizzes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64798E" w:rsidRPr="0064798E" w:rsidRDefault="0064798E" w:rsidP="0064798E">
            <w:r w:rsidRPr="0064798E">
              <w:t>20% of the total points available in the course</w:t>
            </w:r>
          </w:p>
        </w:tc>
      </w:tr>
      <w:tr w:rsidR="0064798E" w:rsidRPr="0064798E" w:rsidTr="0064798E">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64798E" w:rsidRPr="0064798E" w:rsidRDefault="0064798E" w:rsidP="0064798E">
            <w:r w:rsidRPr="0064798E">
              <w:t>Discussion Posts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64798E" w:rsidRPr="0064798E" w:rsidRDefault="0064798E" w:rsidP="0064798E">
            <w:r w:rsidRPr="0064798E">
              <w:t>20% </w:t>
            </w:r>
          </w:p>
        </w:tc>
      </w:tr>
      <w:tr w:rsidR="0064798E" w:rsidRPr="0064798E" w:rsidTr="0064798E">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64798E" w:rsidRPr="0064798E" w:rsidRDefault="0064798E" w:rsidP="0064798E">
            <w:r w:rsidRPr="0064798E">
              <w:t> Other Assignments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64798E" w:rsidRPr="0064798E" w:rsidRDefault="0064798E" w:rsidP="0064798E">
            <w:r w:rsidRPr="0064798E">
              <w:t>20%</w:t>
            </w:r>
          </w:p>
        </w:tc>
      </w:tr>
      <w:tr w:rsidR="0064798E" w:rsidRPr="0064798E" w:rsidTr="0064798E">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64798E" w:rsidRPr="0064798E" w:rsidRDefault="0064798E" w:rsidP="0064798E">
            <w:r w:rsidRPr="0064798E">
              <w:t>Tests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64798E" w:rsidRPr="0064798E" w:rsidRDefault="0064798E" w:rsidP="0064798E">
            <w:r w:rsidRPr="0064798E">
              <w:t>35%</w:t>
            </w:r>
          </w:p>
        </w:tc>
      </w:tr>
      <w:tr w:rsidR="0064798E" w:rsidRPr="0064798E" w:rsidTr="0064798E">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64798E" w:rsidRPr="0064798E" w:rsidRDefault="0064798E" w:rsidP="0064798E">
            <w:r w:rsidRPr="0064798E">
              <w:t>Attendance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64798E" w:rsidRPr="0064798E" w:rsidRDefault="0064798E" w:rsidP="0064798E">
            <w:r w:rsidRPr="0064798E">
              <w:t>5%</w:t>
            </w:r>
          </w:p>
        </w:tc>
      </w:tr>
    </w:tbl>
    <w:p w:rsidR="0064798E" w:rsidRPr="0064798E" w:rsidRDefault="0064798E" w:rsidP="0064798E">
      <w:r w:rsidRPr="0064798E">
        <w:lastRenderedPageBreak/>
        <w:t>Grade distribution will be as follows.</w:t>
      </w:r>
    </w:p>
    <w:tbl>
      <w:tblPr>
        <w:tblW w:w="0" w:type="auto"/>
        <w:tblCellMar>
          <w:top w:w="15" w:type="dxa"/>
          <w:left w:w="15" w:type="dxa"/>
          <w:bottom w:w="15" w:type="dxa"/>
          <w:right w:w="15" w:type="dxa"/>
        </w:tblCellMar>
        <w:tblLook w:val="04A0" w:firstRow="1" w:lastRow="0" w:firstColumn="1" w:lastColumn="0" w:noHBand="0" w:noVBand="1"/>
      </w:tblPr>
      <w:tblGrid>
        <w:gridCol w:w="4500"/>
        <w:gridCol w:w="4500"/>
      </w:tblGrid>
      <w:tr w:rsidR="0064798E" w:rsidRPr="0064798E" w:rsidTr="0064798E">
        <w:trPr>
          <w:tblHeader/>
        </w:trPr>
        <w:tc>
          <w:tcPr>
            <w:tcW w:w="4500" w:type="dxa"/>
            <w:shd w:val="clear" w:color="auto" w:fill="auto"/>
            <w:tcMar>
              <w:top w:w="30" w:type="dxa"/>
              <w:left w:w="30" w:type="dxa"/>
              <w:bottom w:w="30" w:type="dxa"/>
              <w:right w:w="30" w:type="dxa"/>
            </w:tcMar>
            <w:vAlign w:val="center"/>
            <w:hideMark/>
          </w:tcPr>
          <w:p w:rsidR="0064798E" w:rsidRPr="0064798E" w:rsidRDefault="0064798E" w:rsidP="0064798E">
            <w:r w:rsidRPr="0064798E">
              <w:t>Points Earned</w:t>
            </w:r>
          </w:p>
        </w:tc>
        <w:tc>
          <w:tcPr>
            <w:tcW w:w="4500" w:type="dxa"/>
            <w:shd w:val="clear" w:color="auto" w:fill="auto"/>
            <w:tcMar>
              <w:top w:w="30" w:type="dxa"/>
              <w:left w:w="30" w:type="dxa"/>
              <w:bottom w:w="30" w:type="dxa"/>
              <w:right w:w="30" w:type="dxa"/>
            </w:tcMar>
            <w:vAlign w:val="center"/>
            <w:hideMark/>
          </w:tcPr>
          <w:p w:rsidR="0064798E" w:rsidRPr="0064798E" w:rsidRDefault="0064798E" w:rsidP="0064798E">
            <w:r w:rsidRPr="0064798E">
              <w:t>Final Grade</w:t>
            </w:r>
          </w:p>
        </w:tc>
      </w:tr>
      <w:tr w:rsidR="0064798E" w:rsidRPr="0064798E" w:rsidTr="0064798E">
        <w:tc>
          <w:tcPr>
            <w:tcW w:w="4500" w:type="dxa"/>
            <w:shd w:val="clear" w:color="auto" w:fill="auto"/>
            <w:tcMar>
              <w:top w:w="30" w:type="dxa"/>
              <w:left w:w="30" w:type="dxa"/>
              <w:bottom w:w="30" w:type="dxa"/>
              <w:right w:w="30" w:type="dxa"/>
            </w:tcMar>
            <w:vAlign w:val="center"/>
            <w:hideMark/>
          </w:tcPr>
          <w:p w:rsidR="0064798E" w:rsidRPr="0064798E" w:rsidRDefault="0064798E" w:rsidP="0064798E">
            <w:r w:rsidRPr="0064798E">
              <w:t>90-100% of pts. available</w:t>
            </w:r>
          </w:p>
        </w:tc>
        <w:tc>
          <w:tcPr>
            <w:tcW w:w="4500" w:type="dxa"/>
            <w:shd w:val="clear" w:color="auto" w:fill="auto"/>
            <w:tcMar>
              <w:top w:w="30" w:type="dxa"/>
              <w:left w:w="30" w:type="dxa"/>
              <w:bottom w:w="30" w:type="dxa"/>
              <w:right w:w="30" w:type="dxa"/>
            </w:tcMar>
            <w:vAlign w:val="center"/>
            <w:hideMark/>
          </w:tcPr>
          <w:p w:rsidR="0064798E" w:rsidRPr="0064798E" w:rsidRDefault="0064798E" w:rsidP="0064798E">
            <w:r w:rsidRPr="0064798E">
              <w:t>A</w:t>
            </w:r>
          </w:p>
        </w:tc>
      </w:tr>
      <w:tr w:rsidR="0064798E" w:rsidRPr="0064798E" w:rsidTr="0064798E">
        <w:tc>
          <w:tcPr>
            <w:tcW w:w="4500" w:type="dxa"/>
            <w:shd w:val="clear" w:color="auto" w:fill="auto"/>
            <w:tcMar>
              <w:top w:w="30" w:type="dxa"/>
              <w:left w:w="30" w:type="dxa"/>
              <w:bottom w:w="30" w:type="dxa"/>
              <w:right w:w="30" w:type="dxa"/>
            </w:tcMar>
            <w:vAlign w:val="center"/>
            <w:hideMark/>
          </w:tcPr>
          <w:p w:rsidR="0064798E" w:rsidRPr="0064798E" w:rsidRDefault="0064798E" w:rsidP="0064798E">
            <w:r w:rsidRPr="0064798E">
              <w:t>80-89%</w:t>
            </w:r>
          </w:p>
        </w:tc>
        <w:tc>
          <w:tcPr>
            <w:tcW w:w="4500" w:type="dxa"/>
            <w:shd w:val="clear" w:color="auto" w:fill="auto"/>
            <w:tcMar>
              <w:top w:w="30" w:type="dxa"/>
              <w:left w:w="30" w:type="dxa"/>
              <w:bottom w:w="30" w:type="dxa"/>
              <w:right w:w="30" w:type="dxa"/>
            </w:tcMar>
            <w:vAlign w:val="center"/>
            <w:hideMark/>
          </w:tcPr>
          <w:p w:rsidR="0064798E" w:rsidRPr="0064798E" w:rsidRDefault="0064798E" w:rsidP="0064798E">
            <w:r w:rsidRPr="0064798E">
              <w:t>B</w:t>
            </w:r>
          </w:p>
        </w:tc>
      </w:tr>
      <w:tr w:rsidR="0064798E" w:rsidRPr="0064798E" w:rsidTr="0064798E">
        <w:tc>
          <w:tcPr>
            <w:tcW w:w="4500" w:type="dxa"/>
            <w:shd w:val="clear" w:color="auto" w:fill="auto"/>
            <w:tcMar>
              <w:top w:w="30" w:type="dxa"/>
              <w:left w:w="30" w:type="dxa"/>
              <w:bottom w:w="30" w:type="dxa"/>
              <w:right w:w="30" w:type="dxa"/>
            </w:tcMar>
            <w:vAlign w:val="center"/>
            <w:hideMark/>
          </w:tcPr>
          <w:p w:rsidR="0064798E" w:rsidRPr="0064798E" w:rsidRDefault="0064798E" w:rsidP="0064798E">
            <w:r w:rsidRPr="0064798E">
              <w:t>70-79%</w:t>
            </w:r>
          </w:p>
        </w:tc>
        <w:tc>
          <w:tcPr>
            <w:tcW w:w="4500" w:type="dxa"/>
            <w:shd w:val="clear" w:color="auto" w:fill="auto"/>
            <w:tcMar>
              <w:top w:w="30" w:type="dxa"/>
              <w:left w:w="30" w:type="dxa"/>
              <w:bottom w:w="30" w:type="dxa"/>
              <w:right w:w="30" w:type="dxa"/>
            </w:tcMar>
            <w:vAlign w:val="center"/>
            <w:hideMark/>
          </w:tcPr>
          <w:p w:rsidR="0064798E" w:rsidRPr="0064798E" w:rsidRDefault="0064798E" w:rsidP="0064798E">
            <w:r w:rsidRPr="0064798E">
              <w:t>C</w:t>
            </w:r>
          </w:p>
        </w:tc>
      </w:tr>
      <w:tr w:rsidR="0064798E" w:rsidRPr="0064798E" w:rsidTr="0064798E">
        <w:tc>
          <w:tcPr>
            <w:tcW w:w="4500" w:type="dxa"/>
            <w:shd w:val="clear" w:color="auto" w:fill="auto"/>
            <w:tcMar>
              <w:top w:w="30" w:type="dxa"/>
              <w:left w:w="30" w:type="dxa"/>
              <w:bottom w:w="30" w:type="dxa"/>
              <w:right w:w="30" w:type="dxa"/>
            </w:tcMar>
            <w:vAlign w:val="center"/>
            <w:hideMark/>
          </w:tcPr>
          <w:p w:rsidR="0064798E" w:rsidRPr="0064798E" w:rsidRDefault="0064798E" w:rsidP="0064798E">
            <w:r w:rsidRPr="0064798E">
              <w:t>60-69%</w:t>
            </w:r>
          </w:p>
        </w:tc>
        <w:tc>
          <w:tcPr>
            <w:tcW w:w="4500" w:type="dxa"/>
            <w:shd w:val="clear" w:color="auto" w:fill="auto"/>
            <w:tcMar>
              <w:top w:w="30" w:type="dxa"/>
              <w:left w:w="30" w:type="dxa"/>
              <w:bottom w:w="30" w:type="dxa"/>
              <w:right w:w="30" w:type="dxa"/>
            </w:tcMar>
            <w:vAlign w:val="center"/>
            <w:hideMark/>
          </w:tcPr>
          <w:p w:rsidR="0064798E" w:rsidRPr="0064798E" w:rsidRDefault="0064798E" w:rsidP="0064798E">
            <w:r w:rsidRPr="0064798E">
              <w:t>D</w:t>
            </w:r>
          </w:p>
        </w:tc>
      </w:tr>
      <w:tr w:rsidR="0064798E" w:rsidRPr="0064798E" w:rsidTr="0064798E">
        <w:tc>
          <w:tcPr>
            <w:tcW w:w="4500" w:type="dxa"/>
            <w:shd w:val="clear" w:color="auto" w:fill="auto"/>
            <w:tcMar>
              <w:top w:w="30" w:type="dxa"/>
              <w:left w:w="30" w:type="dxa"/>
              <w:bottom w:w="30" w:type="dxa"/>
              <w:right w:w="30" w:type="dxa"/>
            </w:tcMar>
            <w:vAlign w:val="center"/>
            <w:hideMark/>
          </w:tcPr>
          <w:p w:rsidR="0064798E" w:rsidRPr="0064798E" w:rsidRDefault="0064798E" w:rsidP="0064798E">
            <w:r w:rsidRPr="0064798E">
              <w:t>59% or below</w:t>
            </w:r>
          </w:p>
        </w:tc>
        <w:tc>
          <w:tcPr>
            <w:tcW w:w="4500" w:type="dxa"/>
            <w:shd w:val="clear" w:color="auto" w:fill="auto"/>
            <w:tcMar>
              <w:top w:w="30" w:type="dxa"/>
              <w:left w:w="30" w:type="dxa"/>
              <w:bottom w:w="30" w:type="dxa"/>
              <w:right w:w="30" w:type="dxa"/>
            </w:tcMar>
            <w:vAlign w:val="center"/>
            <w:hideMark/>
          </w:tcPr>
          <w:p w:rsidR="0064798E" w:rsidRPr="0064798E" w:rsidRDefault="0064798E" w:rsidP="0064798E">
            <w:r w:rsidRPr="0064798E">
              <w:t>F</w:t>
            </w:r>
          </w:p>
        </w:tc>
      </w:tr>
    </w:tbl>
    <w:p w:rsidR="0064798E" w:rsidRPr="0064798E" w:rsidRDefault="0064798E" w:rsidP="0064798E">
      <w:r w:rsidRPr="0064798E">
        <w:t xml:space="preserve">When calculating the final grade, I only round up the tenth or hundredth percent (the part behind the decimal). So </w:t>
      </w:r>
      <w:proofErr w:type="gramStart"/>
      <w:r w:rsidRPr="0064798E">
        <w:t>an</w:t>
      </w:r>
      <w:proofErr w:type="gramEnd"/>
      <w:r w:rsidRPr="0064798E">
        <w:t xml:space="preserve"> 79.5% will round up to an 80% and your final grade would be a B. But </w:t>
      </w:r>
      <w:proofErr w:type="gramStart"/>
      <w:r w:rsidRPr="0064798E">
        <w:t>an</w:t>
      </w:r>
      <w:proofErr w:type="gramEnd"/>
      <w:r w:rsidRPr="0064798E">
        <w:t xml:space="preserve"> 79.3% will not round up so your final grade would be a C. Each number in front of the decimal is equal to about 30-40 points from class assignments and tests. So </w:t>
      </w:r>
      <w:proofErr w:type="gramStart"/>
      <w:r w:rsidRPr="0064798E">
        <w:t>an</w:t>
      </w:r>
      <w:proofErr w:type="gramEnd"/>
      <w:r w:rsidRPr="0064798E">
        <w:t xml:space="preserve"> 75% cannot round up to a 80% because that would be about 150 points of class work and tests.</w:t>
      </w:r>
    </w:p>
    <w:p w:rsidR="0064798E" w:rsidRPr="0064798E" w:rsidRDefault="0064798E" w:rsidP="0064798E">
      <w:r w:rsidRPr="0064798E">
        <w:t>Announcements and Atlas Email System</w:t>
      </w:r>
    </w:p>
    <w:p w:rsidR="0064798E" w:rsidRPr="0064798E" w:rsidRDefault="0064798E" w:rsidP="0064798E">
      <w:r w:rsidRPr="0064798E">
        <w:t>The instructor will post announcements regularly in our Canvas course and will use the Atlas email system for contacting students outside of class time.  Each student is required to read the announcement that have been posted in the course and to check their Atlas email so that they do not miss any important information from the instructor.  The instructor is not responsible for information that is missed because a student failed to check their Atlas email frequently. More information is available in the Course communication page of the Orientation Modules. </w:t>
      </w:r>
    </w:p>
    <w:p w:rsidR="0064798E" w:rsidRPr="0064798E" w:rsidRDefault="0064798E" w:rsidP="0064798E">
      <w:r w:rsidRPr="0064798E">
        <w:t>Attendance Policy</w:t>
      </w:r>
    </w:p>
    <w:p w:rsidR="0064798E" w:rsidRPr="0064798E" w:rsidRDefault="0064798E" w:rsidP="0064798E">
      <w:r w:rsidRPr="0064798E">
        <w:t xml:space="preserve">Attendance is important to successful completion of this class. In </w:t>
      </w:r>
      <w:proofErr w:type="gramStart"/>
      <w:r w:rsidRPr="0064798E">
        <w:t>an</w:t>
      </w:r>
      <w:proofErr w:type="gramEnd"/>
      <w:r w:rsidRPr="0064798E">
        <w:t xml:space="preserve"> mixed mode class, we will be meeting face to face and assignments will be due online. </w:t>
      </w:r>
    </w:p>
    <w:p w:rsidR="0064798E" w:rsidRPr="0064798E" w:rsidRDefault="0064798E" w:rsidP="0064798E">
      <w:r w:rsidRPr="0064798E">
        <w:t xml:space="preserve">Well, to put it simply, there's a pandemic out there, and it has thrown all of our lives into chaos. I understand that students are facing all kinds of new and unique challenges: some have lost jobs, some have moved back in with family, and some are working on the front lines of this virus in stores, hospitals, and clinics. These are weird, confusing, and disturbing times. </w:t>
      </w:r>
      <w:proofErr w:type="gramStart"/>
      <w:r w:rsidRPr="0064798E">
        <w:t>therefore</w:t>
      </w:r>
      <w:proofErr w:type="gramEnd"/>
      <w:r w:rsidRPr="0064798E">
        <w:t>, in this class, because of the uncertain and fluid nature of this global happening we will remain flexible and adjust to the situation.  And, everyone will need support and understanding - you, me, all of us, each of us. If necessary, I will make changes to the course to accommodate larger developments outside of class. So, stay in touch, stay tuned to the course in Announcements and email, and reach out to me as your personal circumstances change too. All of this is to say, that if you don't feel well I will work with you and you will not be penalized for NOT coming to class, however I do have an attendance policy that I will otherwise enforce. Notify me as soon as you can if you are not feeling well and think that it is best if you do not come to class. </w:t>
      </w:r>
    </w:p>
    <w:p w:rsidR="0064798E" w:rsidRPr="0064798E" w:rsidRDefault="0064798E" w:rsidP="0064798E">
      <w:r w:rsidRPr="0064798E">
        <w:lastRenderedPageBreak/>
        <w:t>From time to time, Valencia College will post updates regarding the Coronavirus and its response. Check in </w:t>
      </w:r>
      <w:hyperlink r:id="rId7" w:tgtFrame="_blank" w:history="1">
        <w:r w:rsidRPr="0064798E">
          <w:rPr>
            <w:rStyle w:val="Hyperlink"/>
          </w:rPr>
          <w:t>here.</w:t>
        </w:r>
      </w:hyperlink>
      <w:r w:rsidRPr="0064798E">
        <w:t> </w:t>
      </w:r>
      <w:proofErr w:type="gramStart"/>
      <w:r w:rsidRPr="0064798E">
        <w:t>for</w:t>
      </w:r>
      <w:proofErr w:type="gramEnd"/>
      <w:r w:rsidRPr="0064798E">
        <w:t xml:space="preserve"> more information, including how Covid-19 may impact your access to campus, your financial aid, fall classes, etc. Please let me know if you have any questions regarding any of this.</w:t>
      </w:r>
    </w:p>
    <w:p w:rsidR="0064798E" w:rsidRPr="0064798E" w:rsidRDefault="0064798E" w:rsidP="0064798E">
      <w:r w:rsidRPr="0064798E">
        <w:t xml:space="preserve">Attendance for this class is mandatory and it will make up 5% of your final grade. You are allowed two absences, you can use these absences for any reason, </w:t>
      </w:r>
      <w:proofErr w:type="gramStart"/>
      <w:r w:rsidRPr="0064798E">
        <w:t>i.e</w:t>
      </w:r>
      <w:proofErr w:type="gramEnd"/>
      <w:r w:rsidRPr="0064798E">
        <w:t>. you're tired or have another pressing matter. These two absences will NOT be counted against you. Any absences above and beyond two will count against the percentage associated with the final grade, unless it is excused. I will take attendance at the beginning of each class by passing around a sign in sheet, if a student comes in more than fifteen minutes late or leaves more than fifteen minutes early, that student will be marked absent. Attendance will be tracked in Canvas so you can keep up with your absences. You will receive an absence if you are not signed in to the sign in sheet, arrive late, or leave early, the absences will be calculated into a final letter grade. </w:t>
      </w:r>
    </w:p>
    <w:p w:rsidR="0064798E" w:rsidRPr="0064798E" w:rsidRDefault="0064798E" w:rsidP="0064798E">
      <w:r w:rsidRPr="0064798E">
        <w:rPr>
          <w:u w:val="single"/>
        </w:rPr>
        <w:t>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in order to create a plan for the best course of action.</w:t>
      </w:r>
      <w:r w:rsidRPr="0064798E">
        <w:t> For severe medical conditions that result in excessive absences, consult the Dean of Students concerning Valencia’s medical withdrawal policy.</w:t>
      </w:r>
    </w:p>
    <w:p w:rsidR="0064798E" w:rsidRPr="0064798E" w:rsidRDefault="0064798E" w:rsidP="0064798E">
      <w:r w:rsidRPr="0064798E">
        <w:t>If you are an </w:t>
      </w:r>
      <w:hyperlink r:id="rId8" w:tgtFrame="_blank" w:tooltip="international student" w:history="1">
        <w:r w:rsidRPr="0064798E">
          <w:rPr>
            <w:rStyle w:val="Hyperlink"/>
          </w:rPr>
          <w:t xml:space="preserve">international </w:t>
        </w:r>
        <w:proofErr w:type="spellStart"/>
        <w:r w:rsidRPr="0064798E">
          <w:rPr>
            <w:rStyle w:val="Hyperlink"/>
          </w:rPr>
          <w:t>studentLinks</w:t>
        </w:r>
        <w:proofErr w:type="spellEnd"/>
        <w:r w:rsidRPr="0064798E">
          <w:rPr>
            <w:rStyle w:val="Hyperlink"/>
          </w:rPr>
          <w:t xml:space="preserve"> to an external site.</w:t>
        </w:r>
      </w:hyperlink>
      <w:r w:rsidRPr="0064798E">
        <w:t> </w:t>
      </w:r>
      <w:proofErr w:type="gramStart"/>
      <w:r w:rsidRPr="0064798E">
        <w:t>or</w:t>
      </w:r>
      <w:proofErr w:type="gramEnd"/>
      <w:r w:rsidRPr="0064798E">
        <w:t xml:space="preserve"> a </w:t>
      </w:r>
      <w:hyperlink r:id="rId9" w:tgtFrame="_blank" w:tooltip="student on financial aid" w:history="1">
        <w:r w:rsidRPr="0064798E">
          <w:rPr>
            <w:rStyle w:val="Hyperlink"/>
          </w:rPr>
          <w:t xml:space="preserve">student on financial </w:t>
        </w:r>
        <w:proofErr w:type="spellStart"/>
        <w:r w:rsidRPr="0064798E">
          <w:rPr>
            <w:rStyle w:val="Hyperlink"/>
          </w:rPr>
          <w:t>aidLinks</w:t>
        </w:r>
        <w:proofErr w:type="spellEnd"/>
        <w:r w:rsidRPr="0064798E">
          <w:rPr>
            <w:rStyle w:val="Hyperlink"/>
          </w:rPr>
          <w:t xml:space="preserve"> to an external site.</w:t>
        </w:r>
      </w:hyperlink>
      <w:r w:rsidRPr="0064798E">
        <w:t>, it is your responsibility to know how a "W" will affect your status.</w:t>
      </w:r>
    </w:p>
    <w:p w:rsidR="0064798E" w:rsidRPr="0064798E" w:rsidRDefault="0064798E" w:rsidP="0064798E">
      <w:r w:rsidRPr="0064798E">
        <w:t>STUDENT WITHDRAWAL POLICY/WITHDRAWAL DEADLINE</w:t>
      </w:r>
    </w:p>
    <w:p w:rsidR="0064798E" w:rsidRPr="0064798E" w:rsidRDefault="0064798E" w:rsidP="0064798E">
      <w:r w:rsidRPr="0064798E">
        <w:rPr>
          <w:b/>
          <w:bCs/>
        </w:rPr>
        <w:t>October 28th at 11:59</w:t>
      </w:r>
      <w:r w:rsidRPr="0064798E">
        <w:t> </w:t>
      </w:r>
      <w:r w:rsidRPr="0064798E">
        <w:rPr>
          <w:b/>
          <w:bCs/>
        </w:rPr>
        <w:t>pm</w:t>
      </w:r>
      <w:r w:rsidRPr="0064798E">
        <w:t xml:space="preserve"> is the deadline for withdrawing from a class for the full </w:t>
      </w:r>
      <w:proofErr w:type="gramStart"/>
      <w:r w:rsidRPr="0064798E">
        <w:t>Fall</w:t>
      </w:r>
      <w:proofErr w:type="gramEnd"/>
      <w:r w:rsidRPr="0064798E">
        <w:t xml:space="preserve"> 2022 term. If you withdraw from a course prior to this date, you will automatically receive a “W,” regardless of the grade you were earning at the time. </w:t>
      </w:r>
    </w:p>
    <w:p w:rsidR="0064798E" w:rsidRPr="0064798E" w:rsidRDefault="0064798E" w:rsidP="0064798E">
      <w:r w:rsidRPr="0064798E">
        <w:t>The professor will </w:t>
      </w:r>
      <w:r w:rsidRPr="0064798E">
        <w:rPr>
          <w:b/>
          <w:bCs/>
        </w:rPr>
        <w:t>not</w:t>
      </w:r>
      <w:r w:rsidRPr="0064798E">
        <w:t> automatically withdraw you from the course if you stop submitting assignments. If you miss assignments and they have closed in Canvas you will receive a zero on those assignments, and those zeros will be calculated into a final letter grade.</w:t>
      </w:r>
    </w:p>
    <w:p w:rsidR="0064798E" w:rsidRPr="0064798E" w:rsidRDefault="0064798E" w:rsidP="0064798E">
      <w:r w:rsidRPr="0064798E">
        <w:t>"NO SHOW" POLICY</w:t>
      </w:r>
    </w:p>
    <w:p w:rsidR="0064798E" w:rsidRPr="0064798E" w:rsidRDefault="0064798E" w:rsidP="0064798E">
      <w:r w:rsidRPr="0064798E">
        <w:t>Students must post an introduction to the Discussion Board and complete by 11:59 pm on the first week the semester begins to avoid being withdrawn from the course as a “No Show.”  The Orientation Quiz is also due that same day.</w:t>
      </w:r>
    </w:p>
    <w:p w:rsidR="0064798E" w:rsidRPr="0064798E" w:rsidRDefault="0064798E" w:rsidP="0064798E">
      <w:r w:rsidRPr="0064798E">
        <w:t>Policies Concerning Test, Quiz, and Assignment Deadlines </w:t>
      </w:r>
    </w:p>
    <w:p w:rsidR="0064798E" w:rsidRPr="0064798E" w:rsidRDefault="0064798E" w:rsidP="0064798E">
      <w:r w:rsidRPr="0064798E">
        <w:t>Read more about these policies in the Course Policies page of the Orientation Modules.</w:t>
      </w:r>
    </w:p>
    <w:p w:rsidR="0064798E" w:rsidRPr="0064798E" w:rsidRDefault="0064798E" w:rsidP="0064798E">
      <w:r w:rsidRPr="0064798E">
        <w:t>QUIZZES AND TESTS</w:t>
      </w:r>
    </w:p>
    <w:p w:rsidR="0064798E" w:rsidRPr="0064798E" w:rsidRDefault="0064798E" w:rsidP="0064798E">
      <w:r w:rsidRPr="0064798E">
        <w:t>Quizzes and tests must be completed by </w:t>
      </w:r>
      <w:r w:rsidRPr="0064798E">
        <w:rPr>
          <w:b/>
          <w:bCs/>
        </w:rPr>
        <w:t>11:59 pm </w:t>
      </w:r>
      <w:r w:rsidRPr="0064798E">
        <w:t>on the</w:t>
      </w:r>
      <w:r w:rsidRPr="0064798E">
        <w:rPr>
          <w:b/>
          <w:bCs/>
        </w:rPr>
        <w:t> due date.  </w:t>
      </w:r>
      <w:r w:rsidRPr="0064798E">
        <w:t>After</w:t>
      </w:r>
      <w:proofErr w:type="gramStart"/>
      <w:r w:rsidRPr="0064798E">
        <w:t>  the</w:t>
      </w:r>
      <w:proofErr w:type="gramEnd"/>
      <w:r w:rsidRPr="0064798E">
        <w:t xml:space="preserve"> submission sites close and they will not be re-opened. </w:t>
      </w:r>
    </w:p>
    <w:p w:rsidR="0064798E" w:rsidRPr="0064798E" w:rsidRDefault="0064798E" w:rsidP="0064798E">
      <w:r w:rsidRPr="0064798E">
        <w:t>INTERRUPTED QUIZZES OR EXAMS</w:t>
      </w:r>
    </w:p>
    <w:p w:rsidR="0064798E" w:rsidRPr="0064798E" w:rsidRDefault="0064798E" w:rsidP="0064798E">
      <w:r w:rsidRPr="0064798E">
        <w:lastRenderedPageBreak/>
        <w:t>Occasionally it happens that your server, computer, or Canvas has an error while you are taking a quiz or an exam, and you need to have the exam or quiz reset. If that happens, you can contact me to help you if I am able to—only if the deadline has not passed. Please be aware of and take into account normal office hours (9am-5pm) when I have the best chance of seeing your email and being able to respond before the site closes. If you email me at 11:00 pm when your quiz is due by 11:59 pm that same day, you should not expect a response from me before the deadline. By the following morning, when I read your email, the deadline will have passed and you will not be eligible to retake or take the quiz you missed. Please plan accordingly.</w:t>
      </w:r>
    </w:p>
    <w:p w:rsidR="0064798E" w:rsidRPr="0064798E" w:rsidRDefault="0064798E" w:rsidP="0064798E">
      <w:r w:rsidRPr="0064798E">
        <w:t>FINAL EXAM POLICY</w:t>
      </w:r>
    </w:p>
    <w:p w:rsidR="0064798E" w:rsidRPr="0064798E" w:rsidRDefault="0064798E" w:rsidP="0064798E">
      <w:r w:rsidRPr="0064798E">
        <w:t>The Final Exam must be completed by the assigned day and time (see the course calendar) unless a student has documented proof of a medical emergency; the medical documentation must be submitted to the instructor by email within 24 hours of the student's medical release.</w:t>
      </w:r>
    </w:p>
    <w:p w:rsidR="0064798E" w:rsidRPr="0064798E" w:rsidRDefault="0064798E" w:rsidP="0064798E">
      <w:r w:rsidRPr="0064798E">
        <w:t>HOMEWORK ASSIGNMENTS</w:t>
      </w:r>
    </w:p>
    <w:p w:rsidR="0064798E" w:rsidRPr="0064798E" w:rsidRDefault="0064798E" w:rsidP="0064798E">
      <w:r w:rsidRPr="0064798E">
        <w:t>Home work for this course will be due on Wednesdays and Sundays each week. Most weeks you will read supplemental primary sources outside your textbook, that provide an eye-witness account of the historical eras we explore, and answer questions relating to that source. The readings and homework are posted on Canvas and will be turned</w:t>
      </w:r>
      <w:proofErr w:type="gramStart"/>
      <w:r w:rsidRPr="0064798E">
        <w:t>  through</w:t>
      </w:r>
      <w:proofErr w:type="gramEnd"/>
      <w:r w:rsidRPr="0064798E">
        <w:t xml:space="preserve"> the Canvas submission sites on due dates listed in the Course Schedule.</w:t>
      </w:r>
    </w:p>
    <w:p w:rsidR="0064798E" w:rsidRPr="0064798E" w:rsidRDefault="0064798E" w:rsidP="0064798E">
      <w:r w:rsidRPr="0064798E">
        <w:t>To receive a full grade for each assignment, your answers will be complete and reflect a thorough and informed reading of the source with a clear effort at interpretation and analysis rather than simply quoting a passage. This homework is designed to help you study for exams, prepare your short writing assignments, and teach you how to write college-level reading notes for upper-level courses.</w:t>
      </w:r>
    </w:p>
    <w:p w:rsidR="0064798E" w:rsidRPr="0064798E" w:rsidRDefault="0064798E" w:rsidP="0064798E">
      <w:r w:rsidRPr="0064798E">
        <w:t>Please check your graded work and read my comments, I'm happy to talk more with you about any comments on assignments. I ask for two weeks to grade assignments. Most assignments will be graded sooner than that, however there are weeks when I have many assignments coming in from all the classes I teach and there are times when assignments (like short writing assignments or essays) take longer for me to grade. If I ever need longer than two weeks to grade an assignment, for example, if I get sick or am out of town, you will be notified.</w:t>
      </w:r>
    </w:p>
    <w:p w:rsidR="0064798E" w:rsidRPr="0064798E" w:rsidRDefault="0064798E" w:rsidP="0064798E">
      <w:r w:rsidRPr="0064798E">
        <w:t>Deadline for submitting </w:t>
      </w:r>
      <w:r w:rsidRPr="0064798E">
        <w:rPr>
          <w:b/>
          <w:bCs/>
        </w:rPr>
        <w:t>homework assignments</w:t>
      </w:r>
      <w:r w:rsidRPr="0064798E">
        <w:t>: Some homework assignments are due on Wednesdays and some are due on Sundays. They must be submitted </w:t>
      </w:r>
      <w:r w:rsidRPr="0064798E">
        <w:rPr>
          <w:b/>
          <w:bCs/>
        </w:rPr>
        <w:t>by 11:59 pm on the due date</w:t>
      </w:r>
      <w:r w:rsidRPr="0064798E">
        <w:t>. </w:t>
      </w:r>
      <w:r w:rsidRPr="0064798E">
        <w:rPr>
          <w:u w:val="single"/>
        </w:rPr>
        <w:t>Students are responsible for knowing the due dates for each assignment.</w:t>
      </w:r>
      <w:r w:rsidRPr="0064798E">
        <w:t> Specific information about each assignment can be found by clicking on the Course Schedule available from the Home Page and also by clicking on the "Overview" and reviewing the "Tasks" section.</w:t>
      </w:r>
    </w:p>
    <w:p w:rsidR="0064798E" w:rsidRPr="0064798E" w:rsidRDefault="0064798E" w:rsidP="0064798E">
      <w:r w:rsidRPr="0064798E">
        <w:rPr>
          <w:u w:val="single"/>
        </w:rPr>
        <w:t>Work that is emailed to the instructor will NOT be accepted—no exceptions—regardless of whether it is late or on-time!</w:t>
      </w:r>
      <w:r w:rsidRPr="0064798E">
        <w:t> It is too easy for assignments to become lost in my inbox because I receive so many emails a day. The safest way for me to guarantee that I will see and grade your work is to submit it through Canvas only.</w:t>
      </w:r>
    </w:p>
    <w:p w:rsidR="0064798E" w:rsidRPr="0064798E" w:rsidRDefault="0064798E" w:rsidP="0064798E">
      <w:r w:rsidRPr="0064798E">
        <w:t>LATE HOMEWORK</w:t>
      </w:r>
    </w:p>
    <w:p w:rsidR="0064798E" w:rsidRPr="0064798E" w:rsidRDefault="0064798E" w:rsidP="0064798E">
      <w:pPr>
        <w:numPr>
          <w:ilvl w:val="0"/>
          <w:numId w:val="2"/>
        </w:numPr>
      </w:pPr>
    </w:p>
    <w:p w:rsidR="0064798E" w:rsidRPr="0064798E" w:rsidRDefault="0064798E" w:rsidP="0064798E">
      <w:pPr>
        <w:numPr>
          <w:ilvl w:val="1"/>
          <w:numId w:val="2"/>
        </w:numPr>
      </w:pPr>
      <w:r w:rsidRPr="0064798E">
        <w:rPr>
          <w:u w:val="single"/>
        </w:rPr>
        <w:lastRenderedPageBreak/>
        <w:t>Late</w:t>
      </w:r>
      <w:r w:rsidRPr="0064798E">
        <w:t> home</w:t>
      </w:r>
      <w:r w:rsidRPr="0064798E">
        <w:rPr>
          <w:u w:val="single"/>
        </w:rPr>
        <w:t>work assignments will be accepted while we are working in that unit.</w:t>
      </w:r>
      <w:r w:rsidRPr="0064798E">
        <w:t xml:space="preserve">  We will work with two or three chapters at a time, then we will have a test. Once we have completed our coverage of the chapters in preparation for </w:t>
      </w:r>
      <w:proofErr w:type="gramStart"/>
      <w:r w:rsidRPr="0064798E">
        <w:t>the  test</w:t>
      </w:r>
      <w:proofErr w:type="gramEnd"/>
      <w:r w:rsidRPr="0064798E">
        <w:t>, and the test due date has passed, no late homework will be accepted from those chapters. An exception to this policy can be made if the student can demonstrate extenuating circumstances (such as severe illness or death in the family) that resulted in their inability to complete the work on time, or to come to class to submit it.</w:t>
      </w:r>
    </w:p>
    <w:p w:rsidR="0064798E" w:rsidRPr="0064798E" w:rsidRDefault="0064798E" w:rsidP="0064798E">
      <w:pPr>
        <w:numPr>
          <w:ilvl w:val="1"/>
          <w:numId w:val="2"/>
        </w:numPr>
      </w:pPr>
      <w:r w:rsidRPr="0064798E">
        <w:t>Late homework assignments will be docked with a 15% deduction from the original amount of total points available for the assignment.</w:t>
      </w:r>
    </w:p>
    <w:p w:rsidR="0064798E" w:rsidRPr="0064798E" w:rsidRDefault="0064798E" w:rsidP="0064798E">
      <w:pPr>
        <w:numPr>
          <w:ilvl w:val="1"/>
          <w:numId w:val="2"/>
        </w:numPr>
      </w:pPr>
      <w:r w:rsidRPr="0064798E">
        <w:rPr>
          <w:b/>
          <w:bCs/>
        </w:rPr>
        <w:t>No late work will be accepted during Final Exam week.</w:t>
      </w:r>
    </w:p>
    <w:p w:rsidR="0064798E" w:rsidRPr="0064798E" w:rsidRDefault="0064798E" w:rsidP="0064798E">
      <w:r w:rsidRPr="0064798E">
        <w:t>GUIDELINES AND GRADING CRITERIA FOR DISCUSSION BOARDS</w:t>
      </w:r>
    </w:p>
    <w:p w:rsidR="0064798E" w:rsidRPr="0064798E" w:rsidRDefault="0064798E" w:rsidP="0064798E">
      <w:r w:rsidRPr="0064798E">
        <w:t>Students are required to post to the Discussion Board on a regular basis, as this is the only way to create a "classroom" atmosphere. We will always respect each other’s courage sharing opinions and participating in discussions, and presenting work that is thoughtful and thought provoking. Please use constructive criticism. All students are entitled to a positive learning experience, regardless of sex, race, religion, sexual orientation, social class, or any other feature of personal identification. Therefore, derogatory remarks, rude or disrespect comments to your classmates or me, or any other comment that disrupts or detracts from the learning environment will not be tolerated.</w:t>
      </w:r>
    </w:p>
    <w:p w:rsidR="0064798E" w:rsidRPr="0064798E" w:rsidRDefault="0064798E" w:rsidP="0064798E">
      <w:pPr>
        <w:numPr>
          <w:ilvl w:val="0"/>
          <w:numId w:val="3"/>
        </w:numPr>
      </w:pPr>
      <w:r w:rsidRPr="0064798E">
        <w:t>All original threads should contain a minimum of</w:t>
      </w:r>
      <w:r w:rsidRPr="0064798E">
        <w:rPr>
          <w:b/>
          <w:bCs/>
        </w:rPr>
        <w:t> five</w:t>
      </w:r>
      <w:r w:rsidRPr="0064798E">
        <w:t> (5) complete sentences, and must be posted by 11:59 pm on Wednesday of the week for which it is assigned. Anyone who does not post their initial thread by the deadline on Wednesday </w:t>
      </w:r>
      <w:r w:rsidRPr="0064798E">
        <w:rPr>
          <w:u w:val="single"/>
        </w:rPr>
        <w:t>will automatically receive a zero</w:t>
      </w:r>
      <w:r w:rsidRPr="0064798E">
        <w:t> for the Discussion Board, and it will count as an “absence.” (See the Attendance Policy for how “absences”—in the form of missed assignments or discussions—will affect a student’s status in the course.)</w:t>
      </w:r>
    </w:p>
    <w:p w:rsidR="0064798E" w:rsidRPr="0064798E" w:rsidRDefault="0064798E" w:rsidP="0064798E">
      <w:pPr>
        <w:numPr>
          <w:ilvl w:val="0"/>
          <w:numId w:val="3"/>
        </w:numPr>
      </w:pPr>
      <w:r w:rsidRPr="0064798E">
        <w:t>You should respond to the posts of two other students. These responses should each contain a minimum of </w:t>
      </w:r>
      <w:r w:rsidRPr="0064798E">
        <w:rPr>
          <w:b/>
          <w:bCs/>
        </w:rPr>
        <w:t>three</w:t>
      </w:r>
      <w:r w:rsidRPr="0064798E">
        <w:t> (3) sentences (not counting the greeting) and should be posted by 11:59 pm on Sunday of the week for which it is assigned. Please include a greeting that includes the name of the students you are responding to. (Example: "Hi, Katrina. I really like what you said about so-and-so, but here's how I feel about that . . .)</w:t>
      </w:r>
    </w:p>
    <w:p w:rsidR="0064798E" w:rsidRPr="0064798E" w:rsidRDefault="0064798E" w:rsidP="0064798E">
      <w:pPr>
        <w:numPr>
          <w:ilvl w:val="0"/>
          <w:numId w:val="3"/>
        </w:numPr>
      </w:pPr>
      <w:r w:rsidRPr="0064798E">
        <w:t>You must edit your work before posting. If a post contains numerous spelling, grammar or sentence structure errors, no points will be given.</w:t>
      </w:r>
    </w:p>
    <w:p w:rsidR="0064798E" w:rsidRPr="0064798E" w:rsidRDefault="0064798E" w:rsidP="0064798E">
      <w:r w:rsidRPr="0064798E">
        <w:t>Posts will be graded according to the following criteria:</w:t>
      </w:r>
    </w:p>
    <w:p w:rsidR="0064798E" w:rsidRPr="0064798E" w:rsidRDefault="0064798E" w:rsidP="0064798E">
      <w:pPr>
        <w:numPr>
          <w:ilvl w:val="0"/>
          <w:numId w:val="4"/>
        </w:numPr>
      </w:pPr>
      <w:r w:rsidRPr="0064798E">
        <w:t>Mastery of the subject matter and concepts</w:t>
      </w:r>
    </w:p>
    <w:p w:rsidR="0064798E" w:rsidRPr="0064798E" w:rsidRDefault="0064798E" w:rsidP="0064798E">
      <w:pPr>
        <w:numPr>
          <w:ilvl w:val="0"/>
          <w:numId w:val="4"/>
        </w:numPr>
      </w:pPr>
      <w:r w:rsidRPr="0064798E">
        <w:t>Evidence of strong critical thinking skills through analysis, synthesis, and/or evaluation</w:t>
      </w:r>
    </w:p>
    <w:p w:rsidR="0064798E" w:rsidRPr="0064798E" w:rsidRDefault="0064798E" w:rsidP="0064798E">
      <w:pPr>
        <w:numPr>
          <w:ilvl w:val="0"/>
          <w:numId w:val="4"/>
        </w:numPr>
      </w:pPr>
      <w:r w:rsidRPr="0064798E">
        <w:t>Writing that is clear, edited, articulate, and free of major grammatical errors</w:t>
      </w:r>
    </w:p>
    <w:p w:rsidR="0064798E" w:rsidRPr="0064798E" w:rsidRDefault="0064798E" w:rsidP="0064798E">
      <w:pPr>
        <w:numPr>
          <w:ilvl w:val="0"/>
          <w:numId w:val="4"/>
        </w:numPr>
      </w:pPr>
      <w:r w:rsidRPr="0064798E">
        <w:t>Thoughtful, engaging responses to classmates' posts that enrich the discussion</w:t>
      </w:r>
    </w:p>
    <w:p w:rsidR="0064798E" w:rsidRPr="0064798E" w:rsidRDefault="0064798E" w:rsidP="0064798E">
      <w:r w:rsidRPr="0064798E">
        <w:t>RECORDINGS</w:t>
      </w:r>
    </w:p>
    <w:p w:rsidR="0064798E" w:rsidRPr="0064798E" w:rsidRDefault="0064798E" w:rsidP="0064798E">
      <w:r w:rsidRPr="0064798E">
        <w:rPr>
          <w:b/>
          <w:bCs/>
        </w:rPr>
        <w:lastRenderedPageBreak/>
        <w:t> </w:t>
      </w:r>
      <w:r w:rsidRPr="0064798E">
        <w:t>As your professor, I’m committed to giving you as many opportunities and resources to support your learning as possible. Therefore, you may find it beneficial to record class lectures to review later. A class lecture is defined as a planned presentation by a college faculty member or instructor, during a scheduled class, delivered for the purpose of transmitting knowledge or information that is reasonably related to the pedagogical objective of the course in which the student is enrolled. This means, you may not record class discussions, student presentations, labs, group work, and private conversations.</w:t>
      </w:r>
    </w:p>
    <w:p w:rsidR="0064798E" w:rsidRPr="0064798E" w:rsidRDefault="0064798E" w:rsidP="0064798E">
      <w:r w:rsidRPr="0064798E">
        <w:t>Please keep in mind that you do not have your peers’ permission to record them, and they have a right to privacy; your peers should not be in your recordings. These recordings are permitted for your own personal use; you may not publish or share recordings without my written consent, nor may you provide recordings to classmates as a substitution for class participation and attendance. Failure to adhere to these requirements may constitute a violation of the College’s Student Code of Conduct. </w:t>
      </w:r>
    </w:p>
    <w:p w:rsidR="0064798E" w:rsidRPr="0064798E" w:rsidRDefault="0064798E" w:rsidP="0064798E">
      <w:r w:rsidRPr="0064798E">
        <w:t> Note that while these recordings are useful for review, we want you to attend class for your insights and questions; these recordings are not substitutes for class participation and attendance. Should you have any concerns or questions, please feel free to contact me through Atlas email or Canvas message.</w:t>
      </w:r>
    </w:p>
    <w:p w:rsidR="0064798E" w:rsidRPr="0064798E" w:rsidRDefault="0064798E" w:rsidP="0064798E">
      <w:r w:rsidRPr="0064798E">
        <w:t>ACADEMIC HONESTY</w:t>
      </w:r>
    </w:p>
    <w:p w:rsidR="0064798E" w:rsidRPr="0064798E" w:rsidRDefault="0064798E" w:rsidP="0064798E">
      <w:r w:rsidRPr="0064798E">
        <w:t>Throughout this course, we will discuss our opinions and insights openly. However, when it comes to assignments, quizzes, and exams, you may not share answers with another classmate. Academic honesty is absolutely maintained in this course. You will receive a zero for any assignment that is plagiarized and may receive a failing grade for the course.</w:t>
      </w:r>
    </w:p>
    <w:p w:rsidR="0064798E" w:rsidRPr="0064798E" w:rsidRDefault="0064798E" w:rsidP="0064798E">
      <w:r w:rsidRPr="0064798E">
        <w:t>Plagiarism is defined as: "to take (ideas, writing, etc.) from another and pass them off as one's own." It is morally and academically indefensible. Any assignment showing signs of plagiarism, borrowing ideas without giving credit, will receive a zero. Submitting work that is identical to the work of another student, even if it is with the permission of that student, is also unacceptable. Plagiarism is a serious academic offense that may result in failure of a particular assignment, failure of a particular class and or exclusion from the college. If you are unsure as to what constitutes plagiarism, consult the professor or visit this link </w:t>
      </w:r>
      <w:hyperlink r:id="rId10" w:tgtFrame="_blank" w:history="1">
        <w:r w:rsidRPr="0064798E">
          <w:rPr>
            <w:rStyle w:val="Hyperlink"/>
          </w:rPr>
          <w:t>http://www.plagiarism.org/</w:t>
        </w:r>
      </w:hyperlink>
    </w:p>
    <w:p w:rsidR="0064798E" w:rsidRPr="0064798E" w:rsidRDefault="0064798E" w:rsidP="0064798E">
      <w:r w:rsidRPr="0064798E">
        <w:t>Technology Requirements</w:t>
      </w:r>
    </w:p>
    <w:p w:rsidR="0064798E" w:rsidRPr="0064798E" w:rsidRDefault="0064798E" w:rsidP="0064798E">
      <w:r w:rsidRPr="0064798E">
        <w:t>Please see the Orientation Module for information about Course Technology and Technical Skills Requirements and Privacy Policies.</w:t>
      </w:r>
    </w:p>
    <w:p w:rsidR="0064798E" w:rsidRPr="0064798E" w:rsidRDefault="0064798E" w:rsidP="0064798E">
      <w:r w:rsidRPr="0064798E">
        <w:t>Online Class Behavior  </w:t>
      </w:r>
    </w:p>
    <w:p w:rsidR="0064798E" w:rsidRPr="0064798E" w:rsidRDefault="0064798E" w:rsidP="0064798E">
      <w:r w:rsidRPr="0064798E">
        <w:t>Valencia College is dedicated to promoting honorable personal and social conduct. By enrolling at Valencia, a student assumes the responsibility for knowing and abiding by the rules articulated in the Student Code of Conduct (6Hx28:10-03).  Furthermore, it is the instructor’s responsibility to maintain a learning environment that is conducive to diverse learning styles.  The instructor therefore reserves the right to refer to the Dean of Students anyone who engages in activities that are disruptive to the learning environment.  </w:t>
      </w:r>
    </w:p>
    <w:p w:rsidR="0064798E" w:rsidRPr="0064798E" w:rsidRDefault="0064798E" w:rsidP="0064798E">
      <w:r w:rsidRPr="0064798E">
        <w:t>COPYRIGHT POLICY</w:t>
      </w:r>
    </w:p>
    <w:p w:rsidR="0064798E" w:rsidRPr="0064798E" w:rsidRDefault="0064798E" w:rsidP="0064798E">
      <w:r w:rsidRPr="0064798E">
        <w:lastRenderedPageBreak/>
        <w:t>To avoid copyright infringement, any materials produced specifically for this class can ONLY be used during this term for this class.</w:t>
      </w:r>
    </w:p>
    <w:p w:rsidR="0064798E" w:rsidRPr="0064798E" w:rsidRDefault="0064798E" w:rsidP="0064798E">
      <w:r w:rsidRPr="0064798E">
        <w:t>THIRD PARTY SOFTWARE &amp; FERPA POLICY</w:t>
      </w:r>
    </w:p>
    <w:p w:rsidR="0064798E" w:rsidRPr="0064798E" w:rsidRDefault="0064798E" w:rsidP="0064798E">
      <w:r w:rsidRPr="0064798E">
        <w:t>Valencia College has a firm commitment to protecting the privacy rights of its students. Third party software privacy policies will be provided at the point of use within the course.</w:t>
      </w:r>
    </w:p>
    <w:p w:rsidR="0064798E" w:rsidRPr="0064798E" w:rsidRDefault="0064798E" w:rsidP="0064798E">
      <w:r w:rsidRPr="0064798E">
        <w:t>Valencia College has a firm commitment to protecting the privacy rights of its students. In making this commitment, the College wants to ensure that all faculty and staff are familiar with state and federal laws pertaining to student privacy, as well as College policies and procedures that have been implemented to help guarantee student privacy.</w:t>
      </w:r>
    </w:p>
    <w:p w:rsidR="0064798E" w:rsidRPr="0064798E" w:rsidRDefault="0064798E" w:rsidP="0064798E">
      <w:r w:rsidRPr="0064798E">
        <w:t>FINAL EXAM POLICY</w:t>
      </w:r>
    </w:p>
    <w:p w:rsidR="0064798E" w:rsidRPr="0064798E" w:rsidRDefault="0064798E" w:rsidP="0064798E">
      <w:r w:rsidRPr="0064798E">
        <w:t>The Final Exam must be completed by the assigned day and time (see the course calendar) unless a student has documented proof of a medical emergency; the medical documentation must be submitted to the instructor by email within 24 hours of the student's medical release.</w:t>
      </w:r>
    </w:p>
    <w:p w:rsidR="0064798E" w:rsidRPr="0064798E" w:rsidRDefault="0064798E" w:rsidP="0064798E">
      <w:r w:rsidRPr="0064798E">
        <w:t>DRUG-FREE ENVIRONMENT</w:t>
      </w:r>
    </w:p>
    <w:p w:rsidR="0064798E" w:rsidRPr="0064798E" w:rsidRDefault="0064798E" w:rsidP="0064798E">
      <w:r w:rsidRPr="0064798E">
        <w:t>Valencia College strives to provide a drug-free learning environment for all those involved in the academic experience. Our policy is as follows:</w:t>
      </w:r>
    </w:p>
    <w:p w:rsidR="0064798E" w:rsidRPr="0064798E" w:rsidRDefault="0064798E" w:rsidP="0064798E">
      <w:r w:rsidRPr="0064798E">
        <w:rPr>
          <w:i/>
          <w:iCs/>
        </w:rPr>
        <w:t>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w:t>
      </w:r>
    </w:p>
    <w:p w:rsidR="0064798E" w:rsidRPr="0064798E" w:rsidRDefault="0064798E" w:rsidP="0064798E">
      <w:r w:rsidRPr="0064798E">
        <w:t> </w:t>
      </w:r>
    </w:p>
    <w:p w:rsidR="0064798E" w:rsidRPr="0064798E" w:rsidRDefault="0064798E" w:rsidP="0064798E">
      <w:r w:rsidRPr="0064798E">
        <w:t>IMPORTANT DATES AND LINKS </w:t>
      </w:r>
    </w:p>
    <w:p w:rsidR="0064798E" w:rsidRPr="0064798E" w:rsidRDefault="0064798E" w:rsidP="0064798E">
      <w:r w:rsidRPr="0064798E">
        <w:t>Withdrawal Deadline for ‘W’ – October 28th</w:t>
      </w:r>
    </w:p>
    <w:p w:rsidR="0064798E" w:rsidRPr="0064798E" w:rsidRDefault="0064798E" w:rsidP="0064798E">
      <w:r w:rsidRPr="0064798E">
        <w:t xml:space="preserve">Term Ends – </w:t>
      </w:r>
      <w:proofErr w:type="spellStart"/>
      <w:r w:rsidRPr="0064798E">
        <w:t>Decemeber</w:t>
      </w:r>
      <w:proofErr w:type="spellEnd"/>
      <w:r w:rsidRPr="0064798E">
        <w:t xml:space="preserve"> 4th (last day to turn in assignments)</w:t>
      </w:r>
    </w:p>
    <w:p w:rsidR="0064798E" w:rsidRPr="0064798E" w:rsidRDefault="0064798E" w:rsidP="0064798E">
      <w:r w:rsidRPr="0064798E">
        <w:t xml:space="preserve">Final Exam Must be </w:t>
      </w:r>
      <w:proofErr w:type="gramStart"/>
      <w:r w:rsidRPr="0064798E">
        <w:t>Completed</w:t>
      </w:r>
      <w:proofErr w:type="gramEnd"/>
      <w:r w:rsidRPr="0064798E">
        <w:t xml:space="preserve"> by December 8th at 11:59pm</w:t>
      </w:r>
    </w:p>
    <w:p w:rsidR="0064798E" w:rsidRPr="0064798E" w:rsidRDefault="0064798E" w:rsidP="0064798E">
      <w:r w:rsidRPr="0064798E">
        <w:t>Final Exam Schedule - </w:t>
      </w:r>
      <w:hyperlink r:id="rId11" w:tgtFrame="_blank" w:history="1">
        <w:r w:rsidRPr="0064798E">
          <w:rPr>
            <w:rStyle w:val="Hyperlink"/>
          </w:rPr>
          <w:t>http://valenciacollege.edu/calendar/FinalExam.cfmLinks to an external site.</w:t>
        </w:r>
      </w:hyperlink>
    </w:p>
    <w:p w:rsidR="0064798E" w:rsidRPr="0064798E" w:rsidRDefault="0064798E" w:rsidP="0064798E">
      <w:r w:rsidRPr="0064798E">
        <w:t>Valencia Student Handbook - </w:t>
      </w:r>
      <w:hyperlink r:id="rId12" w:tgtFrame="_blank" w:history="1">
        <w:r w:rsidRPr="0064798E">
          <w:rPr>
            <w:rStyle w:val="Hyperlink"/>
          </w:rPr>
          <w:t>http://issuu.com/valenciacollege/docs/lifemap-handbook/1?e=0 (Links to an external site.)Links to an external site.</w:t>
        </w:r>
      </w:hyperlink>
    </w:p>
    <w:p w:rsidR="0064798E" w:rsidRPr="0064798E" w:rsidRDefault="0064798E" w:rsidP="0064798E">
      <w:r w:rsidRPr="0064798E">
        <w:t>Valencia College Policy Manual       </w:t>
      </w:r>
      <w:hyperlink r:id="rId13" w:tgtFrame="_blank" w:history="1">
        <w:r w:rsidRPr="0064798E">
          <w:rPr>
            <w:rStyle w:val="Hyperlink"/>
          </w:rPr>
          <w:t>http://valenciacollege.edu/generalcounsel/default.cfmLinks to an external site.</w:t>
        </w:r>
      </w:hyperlink>
    </w:p>
    <w:p w:rsidR="0064798E" w:rsidRPr="0064798E" w:rsidRDefault="0064798E" w:rsidP="0064798E">
      <w:r w:rsidRPr="0064798E">
        <w:t>Course Summary:</w:t>
      </w:r>
    </w:p>
    <w:tbl>
      <w:tblPr>
        <w:tblW w:w="14121" w:type="dxa"/>
        <w:tblCellMar>
          <w:top w:w="15" w:type="dxa"/>
          <w:left w:w="15" w:type="dxa"/>
          <w:bottom w:w="15" w:type="dxa"/>
          <w:right w:w="15" w:type="dxa"/>
        </w:tblCellMar>
        <w:tblLook w:val="04A0" w:firstRow="1" w:lastRow="0" w:firstColumn="1" w:lastColumn="0" w:noHBand="0" w:noVBand="1"/>
      </w:tblPr>
      <w:tblGrid>
        <w:gridCol w:w="1959"/>
        <w:gridCol w:w="10413"/>
        <w:gridCol w:w="1749"/>
      </w:tblGrid>
      <w:tr w:rsidR="0064798E" w:rsidRPr="0064798E" w:rsidTr="0064798E">
        <w:trPr>
          <w:tblHeader/>
        </w:trPr>
        <w:tc>
          <w:tcPr>
            <w:tcW w:w="0" w:type="auto"/>
            <w:tcBorders>
              <w:bottom w:val="single" w:sz="6" w:space="0" w:color="A5AFB5"/>
            </w:tcBorders>
            <w:shd w:val="clear" w:color="auto" w:fill="auto"/>
            <w:tcMar>
              <w:top w:w="105" w:type="dxa"/>
              <w:left w:w="105" w:type="dxa"/>
              <w:bottom w:w="53" w:type="dxa"/>
              <w:right w:w="105" w:type="dxa"/>
            </w:tcMar>
            <w:vAlign w:val="center"/>
            <w:hideMark/>
          </w:tcPr>
          <w:p w:rsidR="0064798E" w:rsidRPr="0064798E" w:rsidRDefault="0064798E" w:rsidP="0064798E">
            <w:pPr>
              <w:rPr>
                <w:b/>
                <w:bCs/>
              </w:rPr>
            </w:pPr>
            <w:r w:rsidRPr="0064798E">
              <w:rPr>
                <w:b/>
                <w:bCs/>
              </w:rPr>
              <w:lastRenderedPageBreak/>
              <w:t>Date</w:t>
            </w:r>
          </w:p>
        </w:tc>
        <w:tc>
          <w:tcPr>
            <w:tcW w:w="0" w:type="auto"/>
            <w:tcBorders>
              <w:bottom w:val="single" w:sz="6" w:space="0" w:color="A5AFB5"/>
            </w:tcBorders>
            <w:shd w:val="clear" w:color="auto" w:fill="auto"/>
            <w:tcMar>
              <w:top w:w="105" w:type="dxa"/>
              <w:left w:w="105" w:type="dxa"/>
              <w:bottom w:w="53" w:type="dxa"/>
              <w:right w:w="105" w:type="dxa"/>
            </w:tcMar>
            <w:vAlign w:val="center"/>
            <w:hideMark/>
          </w:tcPr>
          <w:p w:rsidR="0064798E" w:rsidRPr="0064798E" w:rsidRDefault="0064798E" w:rsidP="0064798E">
            <w:pPr>
              <w:rPr>
                <w:b/>
                <w:bCs/>
              </w:rPr>
            </w:pPr>
            <w:r w:rsidRPr="0064798E">
              <w:rPr>
                <w:b/>
                <w:bCs/>
              </w:rPr>
              <w:t>Details</w:t>
            </w:r>
          </w:p>
        </w:tc>
        <w:tc>
          <w:tcPr>
            <w:tcW w:w="0" w:type="auto"/>
            <w:tcBorders>
              <w:bottom w:val="single" w:sz="6" w:space="0" w:color="A5AFB5"/>
            </w:tcBorders>
            <w:shd w:val="clear" w:color="auto" w:fill="auto"/>
            <w:tcMar>
              <w:top w:w="105" w:type="dxa"/>
              <w:left w:w="105" w:type="dxa"/>
              <w:bottom w:w="53" w:type="dxa"/>
              <w:right w:w="105" w:type="dxa"/>
            </w:tcMar>
            <w:vAlign w:val="center"/>
            <w:hideMark/>
          </w:tcPr>
          <w:p w:rsidR="0064798E" w:rsidRPr="0064798E" w:rsidRDefault="0064798E" w:rsidP="0064798E">
            <w:pPr>
              <w:rPr>
                <w:b/>
                <w:bCs/>
              </w:rPr>
            </w:pPr>
            <w:r w:rsidRPr="0064798E">
              <w:rPr>
                <w:b/>
                <w:bCs/>
              </w:rPr>
              <w:t>Due</w:t>
            </w:r>
          </w:p>
        </w:tc>
      </w:tr>
      <w:tr w:rsidR="0064798E" w:rsidRPr="0064798E" w:rsidTr="0064798E">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Wed Aug 24,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64798E" w:rsidRPr="0064798E" w:rsidRDefault="0064798E" w:rsidP="0064798E">
            <w:r w:rsidRPr="0064798E">
              <w:t>Quiz </w:t>
            </w:r>
            <w:proofErr w:type="spellStart"/>
            <w:r w:rsidRPr="0064798E">
              <w:fldChar w:fldCharType="begin"/>
            </w:r>
            <w:r w:rsidRPr="0064798E">
              <w:instrText xml:space="preserve"> HYPERLINK "https://online.valenciacollege.edu/courses/153086/assignments/4133651" </w:instrText>
            </w:r>
            <w:r w:rsidRPr="0064798E">
              <w:fldChar w:fldCharType="separate"/>
            </w:r>
            <w:r w:rsidRPr="0064798E">
              <w:rPr>
                <w:rStyle w:val="Hyperlink"/>
              </w:rPr>
              <w:t>Quiz</w:t>
            </w:r>
            <w:proofErr w:type="spellEnd"/>
            <w:r w:rsidRPr="0064798E">
              <w:rPr>
                <w:rStyle w:val="Hyperlink"/>
              </w:rPr>
              <w:t xml:space="preserve"> on the Orientation Module</w:t>
            </w:r>
            <w:r w:rsidRPr="0064798E">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due by 11:59pm</w:t>
            </w:r>
          </w:p>
        </w:tc>
      </w:tr>
      <w:tr w:rsidR="0064798E" w:rsidRPr="0064798E" w:rsidTr="0064798E">
        <w:tc>
          <w:tcPr>
            <w:tcW w:w="0" w:type="auto"/>
            <w:vMerge/>
            <w:tcBorders>
              <w:bottom w:val="single" w:sz="6" w:space="0" w:color="C7CDD1"/>
            </w:tcBorders>
            <w:shd w:val="clear" w:color="auto" w:fill="auto"/>
            <w:vAlign w:val="center"/>
            <w:hideMark/>
          </w:tcPr>
          <w:p w:rsidR="0064798E" w:rsidRPr="0064798E" w:rsidRDefault="0064798E" w:rsidP="0064798E"/>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64798E" w:rsidRPr="0064798E" w:rsidRDefault="0064798E" w:rsidP="0064798E">
            <w:r w:rsidRPr="0064798E">
              <w:t>Discussion Topic </w:t>
            </w:r>
            <w:hyperlink r:id="rId14" w:history="1">
              <w:r w:rsidRPr="0064798E">
                <w:rPr>
                  <w:rStyle w:val="Hyperlink"/>
                </w:rPr>
                <w:t>REQUIRED ATTENDANCE ACTIVITY: "Introduce Yourself" Discussion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due by 11:59pm</w:t>
            </w:r>
          </w:p>
        </w:tc>
      </w:tr>
      <w:tr w:rsidR="0064798E" w:rsidRPr="0064798E" w:rsidTr="0064798E">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Sun Aug 28,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64798E" w:rsidRPr="0064798E" w:rsidRDefault="0064798E" w:rsidP="0064798E">
            <w:r w:rsidRPr="0064798E">
              <w:t>Quiz </w:t>
            </w:r>
            <w:proofErr w:type="spellStart"/>
            <w:r w:rsidRPr="0064798E">
              <w:fldChar w:fldCharType="begin"/>
            </w:r>
            <w:r w:rsidRPr="0064798E">
              <w:instrText xml:space="preserve"> HYPERLINK "https://online.valenciacollege.edu/courses/153086/assignments/4133660" </w:instrText>
            </w:r>
            <w:r w:rsidRPr="0064798E">
              <w:fldChar w:fldCharType="separate"/>
            </w:r>
            <w:r w:rsidRPr="0064798E">
              <w:rPr>
                <w:rStyle w:val="Hyperlink"/>
              </w:rPr>
              <w:t>Quiz</w:t>
            </w:r>
            <w:proofErr w:type="spellEnd"/>
            <w:r w:rsidRPr="0064798E">
              <w:rPr>
                <w:rStyle w:val="Hyperlink"/>
              </w:rPr>
              <w:t xml:space="preserve"> on Middle Ages Lecture</w:t>
            </w:r>
            <w:r w:rsidRPr="0064798E">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due by 11:59pm</w:t>
            </w:r>
          </w:p>
        </w:tc>
      </w:tr>
      <w:tr w:rsidR="0064798E" w:rsidRPr="0064798E" w:rsidTr="0064798E">
        <w:tc>
          <w:tcPr>
            <w:tcW w:w="0" w:type="auto"/>
            <w:vMerge/>
            <w:tcBorders>
              <w:bottom w:val="single" w:sz="6" w:space="0" w:color="C7CDD1"/>
            </w:tcBorders>
            <w:shd w:val="clear" w:color="auto" w:fill="auto"/>
            <w:vAlign w:val="center"/>
            <w:hideMark/>
          </w:tcPr>
          <w:p w:rsidR="0064798E" w:rsidRPr="0064798E" w:rsidRDefault="0064798E" w:rsidP="0064798E"/>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64798E" w:rsidRPr="0064798E" w:rsidRDefault="0064798E" w:rsidP="0064798E">
            <w:r w:rsidRPr="0064798E">
              <w:t>Page </w:t>
            </w:r>
            <w:hyperlink r:id="rId15" w:history="1">
              <w:r w:rsidRPr="0064798E">
                <w:rPr>
                  <w:rStyle w:val="Hyperlink"/>
                </w:rPr>
                <w:t>Lecture: The Middle Ages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to do: 11:59pm</w:t>
            </w:r>
          </w:p>
        </w:tc>
      </w:tr>
      <w:tr w:rsidR="0064798E" w:rsidRPr="0064798E" w:rsidTr="0064798E">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Wed Aug 31,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64798E" w:rsidRPr="0064798E" w:rsidRDefault="0064798E" w:rsidP="0064798E">
            <w:r w:rsidRPr="0064798E">
              <w:t>Discussion Topic </w:t>
            </w:r>
            <w:hyperlink r:id="rId16" w:history="1">
              <w:r w:rsidRPr="0064798E">
                <w:rPr>
                  <w:rStyle w:val="Hyperlink"/>
                </w:rPr>
                <w:t>Discussion: The Book of Hours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due by 11:59pm</w:t>
            </w:r>
          </w:p>
        </w:tc>
      </w:tr>
      <w:tr w:rsidR="0064798E" w:rsidRPr="0064798E" w:rsidTr="0064798E">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Sun Sep 4,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64798E" w:rsidRPr="0064798E" w:rsidRDefault="0064798E" w:rsidP="0064798E">
            <w:r w:rsidRPr="0064798E">
              <w:t>Quiz </w:t>
            </w:r>
            <w:hyperlink r:id="rId17" w:history="1">
              <w:r w:rsidRPr="0064798E">
                <w:rPr>
                  <w:rStyle w:val="Hyperlink"/>
                </w:rPr>
                <w:t>Reading Quiz - The Renaissance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due by 11:59pm</w:t>
            </w:r>
          </w:p>
        </w:tc>
      </w:tr>
      <w:tr w:rsidR="0064798E" w:rsidRPr="0064798E" w:rsidTr="0064798E">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Wed Sep 7,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64798E" w:rsidRPr="0064798E" w:rsidRDefault="0064798E" w:rsidP="0064798E">
            <w:r w:rsidRPr="0064798E">
              <w:t>Quiz </w:t>
            </w:r>
            <w:proofErr w:type="spellStart"/>
            <w:r w:rsidRPr="0064798E">
              <w:fldChar w:fldCharType="begin"/>
            </w:r>
            <w:r w:rsidRPr="0064798E">
              <w:instrText xml:space="preserve"> HYPERLINK "https://online.valenciacollege.edu/courses/153086/assignments/4133668" </w:instrText>
            </w:r>
            <w:r w:rsidRPr="0064798E">
              <w:fldChar w:fldCharType="separate"/>
            </w:r>
            <w:r w:rsidRPr="0064798E">
              <w:rPr>
                <w:rStyle w:val="Hyperlink"/>
              </w:rPr>
              <w:t>Quiz</w:t>
            </w:r>
            <w:proofErr w:type="spellEnd"/>
            <w:r w:rsidRPr="0064798E">
              <w:rPr>
                <w:rStyle w:val="Hyperlink"/>
              </w:rPr>
              <w:t xml:space="preserve"> on the Unit 1 lectures - Early Renaissance in Northern Europe</w:t>
            </w:r>
            <w:r w:rsidRPr="0064798E">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due by 11:59pm</w:t>
            </w:r>
          </w:p>
        </w:tc>
      </w:tr>
      <w:tr w:rsidR="0064798E" w:rsidRPr="0064798E" w:rsidTr="0064798E">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Sun Sep 11,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64798E" w:rsidRPr="0064798E" w:rsidRDefault="0064798E" w:rsidP="0064798E">
            <w:r w:rsidRPr="0064798E">
              <w:t>Quiz </w:t>
            </w:r>
            <w:proofErr w:type="spellStart"/>
            <w:r w:rsidRPr="0064798E">
              <w:fldChar w:fldCharType="begin"/>
            </w:r>
            <w:r w:rsidRPr="0064798E">
              <w:instrText xml:space="preserve"> HYPERLINK "https://online.valenciacollege.edu/courses/153086/assignments/4133674" </w:instrText>
            </w:r>
            <w:r w:rsidRPr="0064798E">
              <w:fldChar w:fldCharType="separate"/>
            </w:r>
            <w:r w:rsidRPr="0064798E">
              <w:rPr>
                <w:rStyle w:val="Hyperlink"/>
              </w:rPr>
              <w:t>Quiz</w:t>
            </w:r>
            <w:proofErr w:type="spellEnd"/>
            <w:r w:rsidRPr="0064798E">
              <w:rPr>
                <w:rStyle w:val="Hyperlink"/>
              </w:rPr>
              <w:t xml:space="preserve"> of Unit 2 Lectures: The Baptistery Door Competition and Brunelleschi's Dome</w:t>
            </w:r>
            <w:r w:rsidRPr="0064798E">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due by 11:59pm</w:t>
            </w:r>
          </w:p>
        </w:tc>
      </w:tr>
      <w:tr w:rsidR="0064798E" w:rsidRPr="0064798E" w:rsidTr="0064798E">
        <w:tc>
          <w:tcPr>
            <w:tcW w:w="0" w:type="auto"/>
            <w:vMerge/>
            <w:tcBorders>
              <w:bottom w:val="single" w:sz="6" w:space="0" w:color="C7CDD1"/>
            </w:tcBorders>
            <w:shd w:val="clear" w:color="auto" w:fill="auto"/>
            <w:vAlign w:val="center"/>
            <w:hideMark/>
          </w:tcPr>
          <w:p w:rsidR="0064798E" w:rsidRPr="0064798E" w:rsidRDefault="0064798E" w:rsidP="0064798E"/>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64798E" w:rsidRPr="0064798E" w:rsidRDefault="0064798E" w:rsidP="0064798E">
            <w:r w:rsidRPr="0064798E">
              <w:t>Assignment </w:t>
            </w:r>
            <w:hyperlink r:id="rId18" w:history="1">
              <w:r w:rsidRPr="0064798E">
                <w:rPr>
                  <w:rStyle w:val="Hyperlink"/>
                </w:rPr>
                <w:t>Short Writing Assignment - The Early Renaissance in Flanders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due by 11:59pm</w:t>
            </w:r>
          </w:p>
        </w:tc>
      </w:tr>
      <w:tr w:rsidR="0064798E" w:rsidRPr="0064798E" w:rsidTr="0064798E">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Wed Sep 14,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64798E" w:rsidRPr="0064798E" w:rsidRDefault="0064798E" w:rsidP="0064798E">
            <w:r w:rsidRPr="0064798E">
              <w:t>Discussion Topic </w:t>
            </w:r>
            <w:hyperlink r:id="rId19" w:history="1">
              <w:r w:rsidRPr="0064798E">
                <w:rPr>
                  <w:rStyle w:val="Hyperlink"/>
                </w:rPr>
                <w:t>Discussion: Which Version of the "Madonna Enthroned" is More Realistic?</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due by 11:59pm</w:t>
            </w:r>
          </w:p>
        </w:tc>
      </w:tr>
      <w:tr w:rsidR="0064798E" w:rsidRPr="0064798E" w:rsidTr="0064798E">
        <w:tc>
          <w:tcPr>
            <w:tcW w:w="0" w:type="auto"/>
            <w:vMerge/>
            <w:tcBorders>
              <w:bottom w:val="single" w:sz="6" w:space="0" w:color="C7CDD1"/>
            </w:tcBorders>
            <w:shd w:val="clear" w:color="auto" w:fill="auto"/>
            <w:vAlign w:val="center"/>
            <w:hideMark/>
          </w:tcPr>
          <w:p w:rsidR="0064798E" w:rsidRPr="0064798E" w:rsidRDefault="0064798E" w:rsidP="0064798E"/>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64798E" w:rsidRPr="0064798E" w:rsidRDefault="0064798E" w:rsidP="0064798E">
            <w:r w:rsidRPr="0064798E">
              <w:t>Quiz </w:t>
            </w:r>
            <w:proofErr w:type="spellStart"/>
            <w:r w:rsidRPr="0064798E">
              <w:fldChar w:fldCharType="begin"/>
            </w:r>
            <w:r w:rsidRPr="0064798E">
              <w:instrText xml:space="preserve"> HYPERLINK "https://online.valenciacollege.edu/courses/153086/assignments/4133623" </w:instrText>
            </w:r>
            <w:r w:rsidRPr="0064798E">
              <w:fldChar w:fldCharType="separate"/>
            </w:r>
            <w:r w:rsidRPr="0064798E">
              <w:rPr>
                <w:rStyle w:val="Hyperlink"/>
              </w:rPr>
              <w:t>Quiz</w:t>
            </w:r>
            <w:proofErr w:type="spellEnd"/>
            <w:r w:rsidRPr="0064798E">
              <w:rPr>
                <w:rStyle w:val="Hyperlink"/>
              </w:rPr>
              <w:t xml:space="preserve"> on Unit 2 Lecture: Characteristics of Humanism</w:t>
            </w:r>
            <w:r w:rsidRPr="0064798E">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due by 11:59pm</w:t>
            </w:r>
          </w:p>
        </w:tc>
      </w:tr>
      <w:tr w:rsidR="0064798E" w:rsidRPr="0064798E" w:rsidTr="0064798E">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Sun Sep 18,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64798E" w:rsidRPr="0064798E" w:rsidRDefault="0064798E" w:rsidP="0064798E">
            <w:r w:rsidRPr="0064798E">
              <w:t>Quiz </w:t>
            </w:r>
            <w:proofErr w:type="spellStart"/>
            <w:r w:rsidRPr="0064798E">
              <w:fldChar w:fldCharType="begin"/>
            </w:r>
            <w:r w:rsidRPr="0064798E">
              <w:instrText xml:space="preserve"> HYPERLINK "https://online.valenciacollege.edu/courses/153086/assignments/4133629" </w:instrText>
            </w:r>
            <w:r w:rsidRPr="0064798E">
              <w:fldChar w:fldCharType="separate"/>
            </w:r>
            <w:r w:rsidRPr="0064798E">
              <w:rPr>
                <w:rStyle w:val="Hyperlink"/>
              </w:rPr>
              <w:t>Quiz</w:t>
            </w:r>
            <w:proofErr w:type="spellEnd"/>
            <w:r w:rsidRPr="0064798E">
              <w:rPr>
                <w:rStyle w:val="Hyperlink"/>
              </w:rPr>
              <w:t xml:space="preserve"> on Readings for High Renaissance and Mannerism</w:t>
            </w:r>
            <w:r w:rsidRPr="0064798E">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due by 11:59pm</w:t>
            </w:r>
          </w:p>
        </w:tc>
      </w:tr>
      <w:tr w:rsidR="0064798E" w:rsidRPr="0064798E" w:rsidTr="0064798E">
        <w:tc>
          <w:tcPr>
            <w:tcW w:w="0" w:type="auto"/>
            <w:vMerge/>
            <w:tcBorders>
              <w:bottom w:val="single" w:sz="6" w:space="0" w:color="C7CDD1"/>
            </w:tcBorders>
            <w:shd w:val="clear" w:color="auto" w:fill="auto"/>
            <w:vAlign w:val="center"/>
            <w:hideMark/>
          </w:tcPr>
          <w:p w:rsidR="0064798E" w:rsidRPr="0064798E" w:rsidRDefault="0064798E" w:rsidP="0064798E"/>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64798E" w:rsidRPr="0064798E" w:rsidRDefault="0064798E" w:rsidP="0064798E">
            <w:r w:rsidRPr="0064798E">
              <w:t>Quiz </w:t>
            </w:r>
            <w:proofErr w:type="spellStart"/>
            <w:r w:rsidRPr="0064798E">
              <w:fldChar w:fldCharType="begin"/>
            </w:r>
            <w:r w:rsidRPr="0064798E">
              <w:instrText xml:space="preserve"> HYPERLINK "https://online.valenciacollege.edu/courses/153086/assignments/4133670" </w:instrText>
            </w:r>
            <w:r w:rsidRPr="0064798E">
              <w:fldChar w:fldCharType="separate"/>
            </w:r>
            <w:r w:rsidRPr="0064798E">
              <w:rPr>
                <w:rStyle w:val="Hyperlink"/>
              </w:rPr>
              <w:t>Quiz</w:t>
            </w:r>
            <w:proofErr w:type="spellEnd"/>
            <w:r w:rsidRPr="0064798E">
              <w:rPr>
                <w:rStyle w:val="Hyperlink"/>
              </w:rPr>
              <w:t xml:space="preserve"> on Unit 3 Lectures ( Leonardo, Raphael, Michelangelo, the Venetian Painters, and Mannerism)</w:t>
            </w:r>
            <w:r w:rsidRPr="0064798E">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due by 11:59pm</w:t>
            </w:r>
          </w:p>
        </w:tc>
      </w:tr>
      <w:tr w:rsidR="0064798E" w:rsidRPr="0064798E" w:rsidTr="0064798E">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lastRenderedPageBreak/>
              <w:t>Wed Sep 21,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64798E" w:rsidRPr="0064798E" w:rsidRDefault="0064798E" w:rsidP="0064798E">
            <w:r w:rsidRPr="0064798E">
              <w:t>Discussion Topic </w:t>
            </w:r>
            <w:hyperlink r:id="rId20" w:history="1">
              <w:r w:rsidRPr="0064798E">
                <w:rPr>
                  <w:rStyle w:val="Hyperlink"/>
                </w:rPr>
                <w:t>Discussion: Netherlandish Proverbs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due by 11:59pm</w:t>
            </w:r>
          </w:p>
        </w:tc>
      </w:tr>
      <w:tr w:rsidR="0064798E" w:rsidRPr="0064798E" w:rsidTr="0064798E">
        <w:tc>
          <w:tcPr>
            <w:tcW w:w="0" w:type="auto"/>
            <w:vMerge/>
            <w:tcBorders>
              <w:bottom w:val="single" w:sz="6" w:space="0" w:color="C7CDD1"/>
            </w:tcBorders>
            <w:shd w:val="clear" w:color="auto" w:fill="auto"/>
            <w:vAlign w:val="center"/>
            <w:hideMark/>
          </w:tcPr>
          <w:p w:rsidR="0064798E" w:rsidRPr="0064798E" w:rsidRDefault="0064798E" w:rsidP="0064798E"/>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64798E" w:rsidRPr="0064798E" w:rsidRDefault="0064798E" w:rsidP="0064798E">
            <w:r w:rsidRPr="0064798E">
              <w:t>Assignment </w:t>
            </w:r>
            <w:hyperlink r:id="rId21" w:history="1">
              <w:r w:rsidRPr="0064798E">
                <w:rPr>
                  <w:rStyle w:val="Hyperlink"/>
                </w:rPr>
                <w:t>Short Writing Assignment - Mannerism</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due by 11:59pm</w:t>
            </w:r>
          </w:p>
        </w:tc>
      </w:tr>
      <w:tr w:rsidR="0064798E" w:rsidRPr="0064798E" w:rsidTr="0064798E">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Sun Sep 25,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64798E" w:rsidRPr="0064798E" w:rsidRDefault="0064798E" w:rsidP="0064798E">
            <w:r w:rsidRPr="0064798E">
              <w:t>Quiz </w:t>
            </w:r>
            <w:proofErr w:type="spellStart"/>
            <w:r w:rsidRPr="0064798E">
              <w:fldChar w:fldCharType="begin"/>
            </w:r>
            <w:r w:rsidRPr="0064798E">
              <w:instrText xml:space="preserve"> HYPERLINK "https://online.valenciacollege.edu/courses/153086/assignments/4133681" </w:instrText>
            </w:r>
            <w:r w:rsidRPr="0064798E">
              <w:fldChar w:fldCharType="separate"/>
            </w:r>
            <w:r w:rsidRPr="0064798E">
              <w:rPr>
                <w:rStyle w:val="Hyperlink"/>
              </w:rPr>
              <w:t>Quiz</w:t>
            </w:r>
            <w:proofErr w:type="spellEnd"/>
            <w:r w:rsidRPr="0064798E">
              <w:rPr>
                <w:rStyle w:val="Hyperlink"/>
              </w:rPr>
              <w:t xml:space="preserve"> on Reformation Lecture</w:t>
            </w:r>
            <w:r w:rsidRPr="0064798E">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due by 11:59pm</w:t>
            </w:r>
          </w:p>
        </w:tc>
      </w:tr>
      <w:tr w:rsidR="0064798E" w:rsidRPr="0064798E" w:rsidTr="0064798E">
        <w:tc>
          <w:tcPr>
            <w:tcW w:w="0" w:type="auto"/>
            <w:vMerge/>
            <w:tcBorders>
              <w:bottom w:val="single" w:sz="6" w:space="0" w:color="C7CDD1"/>
            </w:tcBorders>
            <w:shd w:val="clear" w:color="auto" w:fill="auto"/>
            <w:vAlign w:val="center"/>
            <w:hideMark/>
          </w:tcPr>
          <w:p w:rsidR="0064798E" w:rsidRPr="0064798E" w:rsidRDefault="0064798E" w:rsidP="0064798E"/>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64798E" w:rsidRPr="0064798E" w:rsidRDefault="0064798E" w:rsidP="0064798E">
            <w:r w:rsidRPr="0064798E">
              <w:t>Quiz </w:t>
            </w:r>
            <w:proofErr w:type="spellStart"/>
            <w:r w:rsidRPr="0064798E">
              <w:fldChar w:fldCharType="begin"/>
            </w:r>
            <w:r w:rsidRPr="0064798E">
              <w:instrText xml:space="preserve"> HYPERLINK "https://online.valenciacollege.edu/courses/153086/assignments/4133643" </w:instrText>
            </w:r>
            <w:r w:rsidRPr="0064798E">
              <w:fldChar w:fldCharType="separate"/>
            </w:r>
            <w:r w:rsidRPr="0064798E">
              <w:rPr>
                <w:rStyle w:val="Hyperlink"/>
              </w:rPr>
              <w:t>Quiz</w:t>
            </w:r>
            <w:proofErr w:type="spellEnd"/>
            <w:r w:rsidRPr="0064798E">
              <w:rPr>
                <w:rStyle w:val="Hyperlink"/>
              </w:rPr>
              <w:t xml:space="preserve"> on Reformation OER reading</w:t>
            </w:r>
            <w:r w:rsidRPr="0064798E">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due by 11:59pm</w:t>
            </w:r>
          </w:p>
        </w:tc>
      </w:tr>
      <w:tr w:rsidR="0064798E" w:rsidRPr="0064798E" w:rsidTr="0064798E">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Wed Sep 28,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64798E" w:rsidRPr="0064798E" w:rsidRDefault="0064798E" w:rsidP="0064798E">
            <w:r w:rsidRPr="0064798E">
              <w:t>Quiz </w:t>
            </w:r>
            <w:hyperlink r:id="rId22" w:history="1">
              <w:r w:rsidRPr="0064798E">
                <w:rPr>
                  <w:rStyle w:val="Hyperlink"/>
                </w:rPr>
                <w:t>Test #1 on Units 1, 2, 3, and 4</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due by 11:59pm</w:t>
            </w:r>
          </w:p>
        </w:tc>
      </w:tr>
      <w:tr w:rsidR="0064798E" w:rsidRPr="0064798E" w:rsidTr="0064798E">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Sun Oct 2,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64798E" w:rsidRPr="0064798E" w:rsidRDefault="0064798E" w:rsidP="0064798E">
            <w:r w:rsidRPr="0064798E">
              <w:t>Quiz </w:t>
            </w:r>
            <w:proofErr w:type="spellStart"/>
            <w:r w:rsidRPr="0064798E">
              <w:fldChar w:fldCharType="begin"/>
            </w:r>
            <w:r w:rsidRPr="0064798E">
              <w:instrText xml:space="preserve"> HYPERLINK "https://online.valenciacollege.edu/courses/153086/assignments/4133656" </w:instrText>
            </w:r>
            <w:r w:rsidRPr="0064798E">
              <w:fldChar w:fldCharType="separate"/>
            </w:r>
            <w:r w:rsidRPr="0064798E">
              <w:rPr>
                <w:rStyle w:val="Hyperlink"/>
              </w:rPr>
              <w:t>Quiz</w:t>
            </w:r>
            <w:proofErr w:type="spellEnd"/>
            <w:r w:rsidRPr="0064798E">
              <w:rPr>
                <w:rStyle w:val="Hyperlink"/>
              </w:rPr>
              <w:t xml:space="preserve"> on Unit 5 Material ( The Introduction and Phases of the Baroque)</w:t>
            </w:r>
            <w:r w:rsidRPr="0064798E">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due by 11:59pm</w:t>
            </w:r>
          </w:p>
        </w:tc>
      </w:tr>
      <w:tr w:rsidR="0064798E" w:rsidRPr="0064798E" w:rsidTr="0064798E">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Wed Oct 5,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64798E" w:rsidRPr="0064798E" w:rsidRDefault="0064798E" w:rsidP="0064798E">
            <w:r w:rsidRPr="0064798E">
              <w:t>Discussion Topic </w:t>
            </w:r>
            <w:hyperlink r:id="rId23" w:history="1">
              <w:r w:rsidRPr="0064798E">
                <w:rPr>
                  <w:rStyle w:val="Hyperlink"/>
                </w:rPr>
                <w:t>Discussion: Baroque Versailles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due by 11:59pm</w:t>
            </w:r>
          </w:p>
        </w:tc>
      </w:tr>
      <w:tr w:rsidR="0064798E" w:rsidRPr="0064798E" w:rsidTr="0064798E">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Sun Oct 9,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64798E" w:rsidRPr="0064798E" w:rsidRDefault="0064798E" w:rsidP="0064798E">
            <w:r w:rsidRPr="0064798E">
              <w:t>Quiz </w:t>
            </w:r>
            <w:hyperlink r:id="rId24" w:history="1">
              <w:r w:rsidRPr="0064798E">
                <w:rPr>
                  <w:rStyle w:val="Hyperlink"/>
                </w:rPr>
                <w:t>Reading Quiz - Scientific Revolution and Enlightenment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due by 11:59pm</w:t>
            </w:r>
          </w:p>
        </w:tc>
      </w:tr>
      <w:tr w:rsidR="0064798E" w:rsidRPr="0064798E" w:rsidTr="0064798E">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Wed Oct 12,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64798E" w:rsidRPr="0064798E" w:rsidRDefault="0064798E" w:rsidP="0064798E">
            <w:r w:rsidRPr="0064798E">
              <w:t>Quiz </w:t>
            </w:r>
            <w:proofErr w:type="spellStart"/>
            <w:r w:rsidRPr="0064798E">
              <w:fldChar w:fldCharType="begin"/>
            </w:r>
            <w:r w:rsidRPr="0064798E">
              <w:instrText xml:space="preserve"> HYPERLINK "https://online.valenciacollege.edu/courses/153086/assignments/4133646" </w:instrText>
            </w:r>
            <w:r w:rsidRPr="0064798E">
              <w:fldChar w:fldCharType="separate"/>
            </w:r>
            <w:r w:rsidRPr="0064798E">
              <w:rPr>
                <w:rStyle w:val="Hyperlink"/>
              </w:rPr>
              <w:t>Quiz</w:t>
            </w:r>
            <w:proofErr w:type="spellEnd"/>
            <w:r w:rsidRPr="0064798E">
              <w:rPr>
                <w:rStyle w:val="Hyperlink"/>
              </w:rPr>
              <w:t xml:space="preserve"> on Unit 6 Lectures - Rococo, Grand Manner, and Neoclassical Styles</w:t>
            </w:r>
            <w:r w:rsidRPr="0064798E">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due by 11:59pm</w:t>
            </w:r>
          </w:p>
        </w:tc>
      </w:tr>
      <w:tr w:rsidR="0064798E" w:rsidRPr="0064798E" w:rsidTr="0064798E">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Sun Oct 16,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64798E" w:rsidRPr="0064798E" w:rsidRDefault="0064798E" w:rsidP="0064798E">
            <w:r w:rsidRPr="0064798E">
              <w:t>Assignment </w:t>
            </w:r>
            <w:hyperlink r:id="rId25" w:history="1">
              <w:r w:rsidRPr="0064798E">
                <w:rPr>
                  <w:rStyle w:val="Hyperlink"/>
                </w:rPr>
                <w:t>Writing Assignment on Neo-Classicism</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due by 11:59pm</w:t>
            </w:r>
          </w:p>
        </w:tc>
      </w:tr>
      <w:tr w:rsidR="0064798E" w:rsidRPr="0064798E" w:rsidTr="0064798E">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Wed Oct 19,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64798E" w:rsidRPr="0064798E" w:rsidRDefault="0064798E" w:rsidP="0064798E">
            <w:r w:rsidRPr="0064798E">
              <w:t>Quiz </w:t>
            </w:r>
            <w:proofErr w:type="spellStart"/>
            <w:r w:rsidRPr="0064798E">
              <w:fldChar w:fldCharType="begin"/>
            </w:r>
            <w:r w:rsidRPr="0064798E">
              <w:instrText xml:space="preserve"> HYPERLINK "https://online.valenciacollege.edu/courses/153086/assignments/4133665" </w:instrText>
            </w:r>
            <w:r w:rsidRPr="0064798E">
              <w:fldChar w:fldCharType="separate"/>
            </w:r>
            <w:r w:rsidRPr="0064798E">
              <w:rPr>
                <w:rStyle w:val="Hyperlink"/>
              </w:rPr>
              <w:t>Quiz</w:t>
            </w:r>
            <w:proofErr w:type="spellEnd"/>
            <w:r w:rsidRPr="0064798E">
              <w:rPr>
                <w:rStyle w:val="Hyperlink"/>
              </w:rPr>
              <w:t xml:space="preserve"> </w:t>
            </w:r>
            <w:proofErr w:type="spellStart"/>
            <w:r w:rsidRPr="0064798E">
              <w:rPr>
                <w:rStyle w:val="Hyperlink"/>
              </w:rPr>
              <w:t>Quiz</w:t>
            </w:r>
            <w:proofErr w:type="spellEnd"/>
            <w:r w:rsidRPr="0064798E">
              <w:rPr>
                <w:rStyle w:val="Hyperlink"/>
              </w:rPr>
              <w:t xml:space="preserve"> on Unit 7, Lecture 1: Introduction to Romanticism</w:t>
            </w:r>
            <w:r w:rsidRPr="0064798E">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due by 11:59pm</w:t>
            </w:r>
          </w:p>
        </w:tc>
      </w:tr>
      <w:tr w:rsidR="0064798E" w:rsidRPr="0064798E" w:rsidTr="0064798E">
        <w:tc>
          <w:tcPr>
            <w:tcW w:w="0" w:type="auto"/>
            <w:vMerge/>
            <w:tcBorders>
              <w:bottom w:val="single" w:sz="6" w:space="0" w:color="C7CDD1"/>
            </w:tcBorders>
            <w:shd w:val="clear" w:color="auto" w:fill="auto"/>
            <w:vAlign w:val="center"/>
            <w:hideMark/>
          </w:tcPr>
          <w:p w:rsidR="0064798E" w:rsidRPr="0064798E" w:rsidRDefault="0064798E" w:rsidP="0064798E"/>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64798E" w:rsidRPr="0064798E" w:rsidRDefault="0064798E" w:rsidP="0064798E">
            <w:r w:rsidRPr="0064798E">
              <w:t>Quiz </w:t>
            </w:r>
            <w:proofErr w:type="spellStart"/>
            <w:r w:rsidRPr="0064798E">
              <w:fldChar w:fldCharType="begin"/>
            </w:r>
            <w:r w:rsidRPr="0064798E">
              <w:instrText xml:space="preserve"> HYPERLINK "https://online.valenciacollege.edu/courses/153086/assignments/4133691" </w:instrText>
            </w:r>
            <w:r w:rsidRPr="0064798E">
              <w:fldChar w:fldCharType="separate"/>
            </w:r>
            <w:r w:rsidRPr="0064798E">
              <w:rPr>
                <w:rStyle w:val="Hyperlink"/>
              </w:rPr>
              <w:t>Quiz</w:t>
            </w:r>
            <w:proofErr w:type="spellEnd"/>
            <w:r w:rsidRPr="0064798E">
              <w:rPr>
                <w:rStyle w:val="Hyperlink"/>
              </w:rPr>
              <w:t xml:space="preserve"> on Unit 7, Reading 1: "The French Revolution, Napoleon, and the Birth of the Romantic Movement</w:t>
            </w:r>
            <w:r w:rsidRPr="0064798E">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due by 11:59pm</w:t>
            </w:r>
          </w:p>
        </w:tc>
      </w:tr>
      <w:tr w:rsidR="0064798E" w:rsidRPr="0064798E" w:rsidTr="0064798E">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Sun Oct 23,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64798E" w:rsidRPr="0064798E" w:rsidRDefault="0064798E" w:rsidP="0064798E">
            <w:r w:rsidRPr="0064798E">
              <w:t>Quiz </w:t>
            </w:r>
            <w:proofErr w:type="spellStart"/>
            <w:r w:rsidRPr="0064798E">
              <w:fldChar w:fldCharType="begin"/>
            </w:r>
            <w:r w:rsidRPr="0064798E">
              <w:instrText xml:space="preserve"> HYPERLINK "https://online.valenciacollege.edu/courses/153086/assignments/4133677" </w:instrText>
            </w:r>
            <w:r w:rsidRPr="0064798E">
              <w:fldChar w:fldCharType="separate"/>
            </w:r>
            <w:r w:rsidRPr="0064798E">
              <w:rPr>
                <w:rStyle w:val="Hyperlink"/>
              </w:rPr>
              <w:t>Quiz</w:t>
            </w:r>
            <w:proofErr w:type="spellEnd"/>
            <w:r w:rsidRPr="0064798E">
              <w:rPr>
                <w:rStyle w:val="Hyperlink"/>
              </w:rPr>
              <w:t xml:space="preserve"> on the Video Lectures - The Romantic Characteristics</w:t>
            </w:r>
            <w:r w:rsidRPr="0064798E">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due by 11:59pm</w:t>
            </w:r>
          </w:p>
        </w:tc>
      </w:tr>
      <w:tr w:rsidR="0064798E" w:rsidRPr="0064798E" w:rsidTr="0064798E">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lastRenderedPageBreak/>
              <w:t>Wed Oct 26,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64798E" w:rsidRPr="0064798E" w:rsidRDefault="0064798E" w:rsidP="0064798E">
            <w:r w:rsidRPr="0064798E">
              <w:t>Quiz </w:t>
            </w:r>
            <w:hyperlink r:id="rId26" w:history="1">
              <w:r w:rsidRPr="0064798E">
                <w:rPr>
                  <w:rStyle w:val="Hyperlink"/>
                </w:rPr>
                <w:t>Test #2 Unit 5, 6, and 7 material</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due by 11:59pm</w:t>
            </w:r>
          </w:p>
        </w:tc>
      </w:tr>
      <w:tr w:rsidR="0064798E" w:rsidRPr="0064798E" w:rsidTr="0064798E">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Sun Oct 30,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64798E" w:rsidRPr="0064798E" w:rsidRDefault="0064798E" w:rsidP="0064798E">
            <w:r w:rsidRPr="0064798E">
              <w:t>Quiz </w:t>
            </w:r>
            <w:proofErr w:type="spellStart"/>
            <w:r w:rsidRPr="0064798E">
              <w:fldChar w:fldCharType="begin"/>
            </w:r>
            <w:r w:rsidRPr="0064798E">
              <w:instrText xml:space="preserve"> HYPERLINK "https://online.valenciacollege.edu/courses/153086/assignments/4133684" </w:instrText>
            </w:r>
            <w:r w:rsidRPr="0064798E">
              <w:fldChar w:fldCharType="separate"/>
            </w:r>
            <w:r w:rsidRPr="0064798E">
              <w:rPr>
                <w:rStyle w:val="Hyperlink"/>
              </w:rPr>
              <w:t>Quiz</w:t>
            </w:r>
            <w:proofErr w:type="spellEnd"/>
            <w:r w:rsidRPr="0064798E">
              <w:rPr>
                <w:rStyle w:val="Hyperlink"/>
              </w:rPr>
              <w:t xml:space="preserve"> on Unit 8 Readings: Industrial Revolution, Materialism, and Modernism</w:t>
            </w:r>
            <w:r w:rsidRPr="0064798E">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due by 11:59pm</w:t>
            </w:r>
          </w:p>
        </w:tc>
      </w:tr>
      <w:tr w:rsidR="0064798E" w:rsidRPr="0064798E" w:rsidTr="0064798E">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Wed Nov 2,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64798E" w:rsidRPr="0064798E" w:rsidRDefault="0064798E" w:rsidP="0064798E">
            <w:r w:rsidRPr="0064798E">
              <w:t>Assignment </w:t>
            </w:r>
            <w:hyperlink r:id="rId27" w:history="1">
              <w:r w:rsidRPr="0064798E">
                <w:rPr>
                  <w:rStyle w:val="Hyperlink"/>
                </w:rPr>
                <w:t>Photography Writing Assignment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due by 11:59pm</w:t>
            </w:r>
          </w:p>
        </w:tc>
      </w:tr>
      <w:tr w:rsidR="0064798E" w:rsidRPr="0064798E" w:rsidTr="0064798E">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Sun Nov 6,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64798E" w:rsidRPr="0064798E" w:rsidRDefault="0064798E" w:rsidP="0064798E">
            <w:r w:rsidRPr="0064798E">
              <w:t>Quiz </w:t>
            </w:r>
            <w:proofErr w:type="spellStart"/>
            <w:r w:rsidRPr="0064798E">
              <w:fldChar w:fldCharType="begin"/>
            </w:r>
            <w:r w:rsidRPr="0064798E">
              <w:instrText xml:space="preserve"> HYPERLINK "https://online.valenciacollege.edu/courses/153086/assignments/4133694" </w:instrText>
            </w:r>
            <w:r w:rsidRPr="0064798E">
              <w:fldChar w:fldCharType="separate"/>
            </w:r>
            <w:r w:rsidRPr="0064798E">
              <w:rPr>
                <w:rStyle w:val="Hyperlink"/>
              </w:rPr>
              <w:t>Quiz</w:t>
            </w:r>
            <w:proofErr w:type="spellEnd"/>
            <w:r w:rsidRPr="0064798E">
              <w:rPr>
                <w:rStyle w:val="Hyperlink"/>
              </w:rPr>
              <w:t xml:space="preserve"> on Unit 8, Lecture 2: Realism and Modernism</w:t>
            </w:r>
            <w:r w:rsidRPr="0064798E">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due by 11:59pm</w:t>
            </w:r>
          </w:p>
        </w:tc>
      </w:tr>
      <w:tr w:rsidR="0064798E" w:rsidRPr="0064798E" w:rsidTr="0064798E">
        <w:tc>
          <w:tcPr>
            <w:tcW w:w="0" w:type="auto"/>
            <w:vMerge/>
            <w:tcBorders>
              <w:bottom w:val="single" w:sz="6" w:space="0" w:color="C7CDD1"/>
            </w:tcBorders>
            <w:shd w:val="clear" w:color="auto" w:fill="auto"/>
            <w:vAlign w:val="center"/>
            <w:hideMark/>
          </w:tcPr>
          <w:p w:rsidR="0064798E" w:rsidRPr="0064798E" w:rsidRDefault="0064798E" w:rsidP="0064798E"/>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64798E" w:rsidRPr="0064798E" w:rsidRDefault="0064798E" w:rsidP="0064798E">
            <w:r w:rsidRPr="0064798E">
              <w:t>Assignment </w:t>
            </w:r>
            <w:hyperlink r:id="rId28" w:history="1">
              <w:r w:rsidRPr="0064798E">
                <w:rPr>
                  <w:rStyle w:val="Hyperlink"/>
                </w:rPr>
                <w:t>Homework Assignment Baudelaire's "Essay on Modernism"</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due by 11:59pm</w:t>
            </w:r>
          </w:p>
        </w:tc>
      </w:tr>
      <w:tr w:rsidR="0064798E" w:rsidRPr="0064798E" w:rsidTr="0064798E">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Wed Nov 9,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64798E" w:rsidRPr="0064798E" w:rsidRDefault="0064798E" w:rsidP="0064798E">
            <w:r w:rsidRPr="0064798E">
              <w:t>Discussion Topic </w:t>
            </w:r>
            <w:hyperlink r:id="rId29" w:history="1">
              <w:r w:rsidRPr="0064798E">
                <w:rPr>
                  <w:rStyle w:val="Hyperlink"/>
                </w:rPr>
                <w:t>Discussion: Modernism -Organic Architecture and the International Style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due by 11:59pm</w:t>
            </w:r>
          </w:p>
        </w:tc>
      </w:tr>
      <w:tr w:rsidR="0064798E" w:rsidRPr="0064798E" w:rsidTr="0064798E">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Sun Nov 13,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64798E" w:rsidRPr="0064798E" w:rsidRDefault="0064798E" w:rsidP="0064798E">
            <w:r w:rsidRPr="0064798E">
              <w:t>Quiz </w:t>
            </w:r>
            <w:proofErr w:type="spellStart"/>
            <w:r w:rsidRPr="0064798E">
              <w:fldChar w:fldCharType="begin"/>
            </w:r>
            <w:r w:rsidRPr="0064798E">
              <w:instrText xml:space="preserve"> HYPERLINK "https://online.valenciacollege.edu/courses/153086/assignments/4133672" </w:instrText>
            </w:r>
            <w:r w:rsidRPr="0064798E">
              <w:fldChar w:fldCharType="separate"/>
            </w:r>
            <w:r w:rsidRPr="0064798E">
              <w:rPr>
                <w:rStyle w:val="Hyperlink"/>
              </w:rPr>
              <w:t>Quiz</w:t>
            </w:r>
            <w:proofErr w:type="spellEnd"/>
            <w:r w:rsidRPr="0064798E">
              <w:rPr>
                <w:rStyle w:val="Hyperlink"/>
              </w:rPr>
              <w:t xml:space="preserve"> on the Unit 9 Lectures: Impressionism, Post-Impressionism, and Symbolism</w:t>
            </w:r>
            <w:r w:rsidRPr="0064798E">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due by 11:59pm</w:t>
            </w:r>
          </w:p>
        </w:tc>
      </w:tr>
      <w:tr w:rsidR="0064798E" w:rsidRPr="0064798E" w:rsidTr="0064798E">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Wed Nov 16,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64798E" w:rsidRPr="0064798E" w:rsidRDefault="0064798E" w:rsidP="0064798E">
            <w:r w:rsidRPr="0064798E">
              <w:t>Assignment </w:t>
            </w:r>
            <w:hyperlink r:id="rId30" w:history="1">
              <w:r w:rsidRPr="0064798E">
                <w:rPr>
                  <w:rStyle w:val="Hyperlink"/>
                </w:rPr>
                <w:t>Homework Assignment "Picasso Speaks"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due by 11:59pm</w:t>
            </w:r>
          </w:p>
        </w:tc>
      </w:tr>
      <w:tr w:rsidR="0064798E" w:rsidRPr="0064798E" w:rsidTr="0064798E">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Sun Nov 20,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64798E" w:rsidRPr="0064798E" w:rsidRDefault="0064798E" w:rsidP="0064798E">
            <w:r w:rsidRPr="0064798E">
              <w:t>Quiz </w:t>
            </w:r>
            <w:proofErr w:type="spellStart"/>
            <w:r w:rsidRPr="0064798E">
              <w:fldChar w:fldCharType="begin"/>
            </w:r>
            <w:r w:rsidRPr="0064798E">
              <w:instrText xml:space="preserve"> HYPERLINK "https://online.valenciacollege.edu/courses/153086/assignments/4133627" </w:instrText>
            </w:r>
            <w:r w:rsidRPr="0064798E">
              <w:fldChar w:fldCharType="separate"/>
            </w:r>
            <w:r w:rsidRPr="0064798E">
              <w:rPr>
                <w:rStyle w:val="Hyperlink"/>
              </w:rPr>
              <w:t>Quiz</w:t>
            </w:r>
            <w:proofErr w:type="spellEnd"/>
            <w:r w:rsidRPr="0064798E">
              <w:rPr>
                <w:rStyle w:val="Hyperlink"/>
              </w:rPr>
              <w:t xml:space="preserve"> on Unit 10 Lectures</w:t>
            </w:r>
            <w:r w:rsidRPr="0064798E">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due by 11:59pm</w:t>
            </w:r>
          </w:p>
        </w:tc>
      </w:tr>
      <w:tr w:rsidR="0064798E" w:rsidRPr="0064798E" w:rsidTr="0064798E">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Sun Nov 27,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64798E" w:rsidRPr="0064798E" w:rsidRDefault="0064798E" w:rsidP="0064798E">
            <w:r w:rsidRPr="0064798E">
              <w:t>Quiz </w:t>
            </w:r>
            <w:proofErr w:type="spellStart"/>
            <w:r w:rsidRPr="0064798E">
              <w:fldChar w:fldCharType="begin"/>
            </w:r>
            <w:r w:rsidRPr="0064798E">
              <w:instrText xml:space="preserve"> HYPERLINK "https://online.valenciacollege.edu/courses/153086/assignments/4133663" </w:instrText>
            </w:r>
            <w:r w:rsidRPr="0064798E">
              <w:fldChar w:fldCharType="separate"/>
            </w:r>
            <w:r w:rsidRPr="0064798E">
              <w:rPr>
                <w:rStyle w:val="Hyperlink"/>
              </w:rPr>
              <w:t>Quiz</w:t>
            </w:r>
            <w:proofErr w:type="spellEnd"/>
            <w:r w:rsidRPr="0064798E">
              <w:rPr>
                <w:rStyle w:val="Hyperlink"/>
              </w:rPr>
              <w:t xml:space="preserve"> on Un it 11 Lectures</w:t>
            </w:r>
            <w:r w:rsidRPr="0064798E">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due by 11:59pm</w:t>
            </w:r>
          </w:p>
        </w:tc>
      </w:tr>
      <w:tr w:rsidR="0064798E" w:rsidRPr="0064798E" w:rsidTr="0064798E">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Wed Nov 30,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64798E" w:rsidRPr="0064798E" w:rsidRDefault="0064798E" w:rsidP="0064798E">
            <w:r w:rsidRPr="0064798E">
              <w:t>Assignment </w:t>
            </w:r>
            <w:hyperlink r:id="rId31" w:history="1">
              <w:r w:rsidRPr="0064798E">
                <w:rPr>
                  <w:rStyle w:val="Hyperlink"/>
                </w:rPr>
                <w:t>Feminist Art Short Writing Assignment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due by 11:59pm</w:t>
            </w:r>
          </w:p>
        </w:tc>
      </w:tr>
      <w:tr w:rsidR="0064798E" w:rsidRPr="0064798E" w:rsidTr="0064798E">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Sun Dec 4,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64798E" w:rsidRPr="0064798E" w:rsidRDefault="0064798E" w:rsidP="0064798E">
            <w:r w:rsidRPr="0064798E">
              <w:t>Assignment </w:t>
            </w:r>
            <w:hyperlink r:id="rId32" w:history="1">
              <w:r w:rsidRPr="0064798E">
                <w:rPr>
                  <w:rStyle w:val="Hyperlink"/>
                </w:rPr>
                <w:t>Extra Credit Virtual Museum Visit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64798E" w:rsidRPr="0064798E" w:rsidRDefault="0064798E" w:rsidP="0064798E">
            <w:r w:rsidRPr="0064798E">
              <w:t>due by 11:59pm</w:t>
            </w:r>
          </w:p>
        </w:tc>
      </w:tr>
      <w:tr w:rsidR="0064798E" w:rsidRPr="0064798E" w:rsidTr="0064798E">
        <w:tc>
          <w:tcPr>
            <w:tcW w:w="0" w:type="auto"/>
            <w:tcBorders>
              <w:bottom w:val="single" w:sz="6" w:space="0" w:color="C7CDD1"/>
            </w:tcBorders>
            <w:shd w:val="clear" w:color="auto" w:fill="E5F2F8"/>
            <w:noWrap/>
            <w:tcMar>
              <w:top w:w="225" w:type="dxa"/>
              <w:left w:w="105" w:type="dxa"/>
              <w:bottom w:w="225" w:type="dxa"/>
              <w:right w:w="105" w:type="dxa"/>
            </w:tcMar>
            <w:vAlign w:val="center"/>
            <w:hideMark/>
          </w:tcPr>
          <w:p w:rsidR="0064798E" w:rsidRPr="0064798E" w:rsidRDefault="0064798E" w:rsidP="0064798E">
            <w:r w:rsidRPr="0064798E">
              <w:t>Thu Dec 8, 2022</w:t>
            </w:r>
          </w:p>
        </w:tc>
        <w:tc>
          <w:tcPr>
            <w:tcW w:w="0" w:type="auto"/>
            <w:tcBorders>
              <w:bottom w:val="single" w:sz="6" w:space="0" w:color="C7CDD1"/>
            </w:tcBorders>
            <w:shd w:val="clear" w:color="auto" w:fill="E5F2F8"/>
            <w:tcMar>
              <w:top w:w="225" w:type="dxa"/>
              <w:left w:w="105" w:type="dxa"/>
              <w:bottom w:w="225" w:type="dxa"/>
              <w:right w:w="105" w:type="dxa"/>
            </w:tcMar>
            <w:vAlign w:val="center"/>
            <w:hideMark/>
          </w:tcPr>
          <w:p w:rsidR="0064798E" w:rsidRPr="0064798E" w:rsidRDefault="0064798E" w:rsidP="0064798E">
            <w:r w:rsidRPr="0064798E">
              <w:t>Quiz </w:t>
            </w:r>
            <w:hyperlink r:id="rId33" w:history="1">
              <w:r w:rsidRPr="0064798E">
                <w:rPr>
                  <w:rStyle w:val="Hyperlink"/>
                </w:rPr>
                <w:t>Test #3 Units 8, 9, 10 and 11</w:t>
              </w:r>
            </w:hyperlink>
          </w:p>
        </w:tc>
        <w:tc>
          <w:tcPr>
            <w:tcW w:w="0" w:type="auto"/>
            <w:tcBorders>
              <w:bottom w:val="single" w:sz="6" w:space="0" w:color="C7CDD1"/>
            </w:tcBorders>
            <w:shd w:val="clear" w:color="auto" w:fill="E5F2F8"/>
            <w:noWrap/>
            <w:tcMar>
              <w:top w:w="225" w:type="dxa"/>
              <w:left w:w="105" w:type="dxa"/>
              <w:bottom w:w="225" w:type="dxa"/>
              <w:right w:w="105" w:type="dxa"/>
            </w:tcMar>
            <w:vAlign w:val="center"/>
            <w:hideMark/>
          </w:tcPr>
          <w:p w:rsidR="0064798E" w:rsidRPr="0064798E" w:rsidRDefault="0064798E" w:rsidP="0064798E">
            <w:r w:rsidRPr="0064798E">
              <w:t>due by 11:59pm</w:t>
            </w:r>
          </w:p>
        </w:tc>
      </w:tr>
    </w:tbl>
    <w:p w:rsidR="008B791E" w:rsidRDefault="008B791E"/>
    <w:sectPr w:rsidR="008B7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B575F"/>
    <w:multiLevelType w:val="multilevel"/>
    <w:tmpl w:val="1F24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793D5A"/>
    <w:multiLevelType w:val="multilevel"/>
    <w:tmpl w:val="DCE2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1A7F5B"/>
    <w:multiLevelType w:val="multilevel"/>
    <w:tmpl w:val="19623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6B57CB"/>
    <w:multiLevelType w:val="multilevel"/>
    <w:tmpl w:val="B20A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98E"/>
    <w:rsid w:val="0064798E"/>
    <w:rsid w:val="008B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43A2B-0637-4623-AD87-C087105B5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79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98E"/>
    <w:rPr>
      <w:color w:val="0563C1" w:themeColor="hyperlink"/>
      <w:u w:val="single"/>
    </w:rPr>
  </w:style>
  <w:style w:type="character" w:customStyle="1" w:styleId="Heading1Char">
    <w:name w:val="Heading 1 Char"/>
    <w:basedOn w:val="DefaultParagraphFont"/>
    <w:link w:val="Heading1"/>
    <w:uiPriority w:val="9"/>
    <w:rsid w:val="0064798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07605">
      <w:bodyDiv w:val="1"/>
      <w:marLeft w:val="0"/>
      <w:marRight w:val="0"/>
      <w:marTop w:val="0"/>
      <w:marBottom w:val="0"/>
      <w:divBdr>
        <w:top w:val="none" w:sz="0" w:space="0" w:color="auto"/>
        <w:left w:val="none" w:sz="0" w:space="0" w:color="auto"/>
        <w:bottom w:val="none" w:sz="0" w:space="0" w:color="auto"/>
        <w:right w:val="none" w:sz="0" w:space="0" w:color="auto"/>
      </w:divBdr>
      <w:divsChild>
        <w:div w:id="1025835626">
          <w:marLeft w:val="0"/>
          <w:marRight w:val="0"/>
          <w:marTop w:val="0"/>
          <w:marBottom w:val="150"/>
          <w:divBdr>
            <w:top w:val="none" w:sz="0" w:space="0" w:color="auto"/>
            <w:left w:val="none" w:sz="0" w:space="0" w:color="auto"/>
            <w:bottom w:val="none" w:sz="0" w:space="0" w:color="auto"/>
            <w:right w:val="none" w:sz="0" w:space="0" w:color="auto"/>
          </w:divBdr>
        </w:div>
        <w:div w:id="1776094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alenciacollege.edu/generalcounsel/default.cfm" TargetMode="External"/><Relationship Id="rId18" Type="http://schemas.openxmlformats.org/officeDocument/2006/relationships/hyperlink" Target="https://online.valenciacollege.edu/courses/153086/assignments/4133765" TargetMode="External"/><Relationship Id="rId26" Type="http://schemas.openxmlformats.org/officeDocument/2006/relationships/hyperlink" Target="https://online.valenciacollege.edu/courses/153086/assignments/4133688" TargetMode="External"/><Relationship Id="rId3" Type="http://schemas.openxmlformats.org/officeDocument/2006/relationships/settings" Target="settings.xml"/><Relationship Id="rId21" Type="http://schemas.openxmlformats.org/officeDocument/2006/relationships/hyperlink" Target="https://online.valenciacollege.edu/courses/153086/assignments/4133764" TargetMode="External"/><Relationship Id="rId34" Type="http://schemas.openxmlformats.org/officeDocument/2006/relationships/fontTable" Target="fontTable.xml"/><Relationship Id="rId7" Type="http://schemas.openxmlformats.org/officeDocument/2006/relationships/hyperlink" Target="https://valenciacollege.edu/alerts/covid-19.php" TargetMode="External"/><Relationship Id="rId12" Type="http://schemas.openxmlformats.org/officeDocument/2006/relationships/hyperlink" Target="http://issuu.com/valenciacollege/docs/lifemap-handbook/1?e=0" TargetMode="External"/><Relationship Id="rId17" Type="http://schemas.openxmlformats.org/officeDocument/2006/relationships/hyperlink" Target="https://online.valenciacollege.edu/courses/153086/assignments/4133620" TargetMode="External"/><Relationship Id="rId25" Type="http://schemas.openxmlformats.org/officeDocument/2006/relationships/hyperlink" Target="https://online.valenciacollege.edu/courses/153086/assignments/4133773" TargetMode="External"/><Relationship Id="rId33" Type="http://schemas.openxmlformats.org/officeDocument/2006/relationships/hyperlink" Target="https://online.valenciacollege.edu/courses/153086/assignments/4133616" TargetMode="External"/><Relationship Id="rId2" Type="http://schemas.openxmlformats.org/officeDocument/2006/relationships/styles" Target="styles.xml"/><Relationship Id="rId16" Type="http://schemas.openxmlformats.org/officeDocument/2006/relationships/hyperlink" Target="https://online.valenciacollege.edu/courses/153086/assignments/4133706" TargetMode="External"/><Relationship Id="rId20" Type="http://schemas.openxmlformats.org/officeDocument/2006/relationships/hyperlink" Target="https://online.valenciacollege.edu/courses/153086/assignments/4133710" TargetMode="External"/><Relationship Id="rId29" Type="http://schemas.openxmlformats.org/officeDocument/2006/relationships/hyperlink" Target="https://online.valenciacollege.edu/courses/153086/assignments/4133707" TargetMode="External"/><Relationship Id="rId1" Type="http://schemas.openxmlformats.org/officeDocument/2006/relationships/numbering" Target="numbering.xml"/><Relationship Id="rId6" Type="http://schemas.openxmlformats.org/officeDocument/2006/relationships/hyperlink" Target="http://blogs.valenciacollege.edu/canvas/students" TargetMode="External"/><Relationship Id="rId11" Type="http://schemas.openxmlformats.org/officeDocument/2006/relationships/hyperlink" Target="http://valenciacollege.edu/calendar/FinalExam.cfm" TargetMode="External"/><Relationship Id="rId24" Type="http://schemas.openxmlformats.org/officeDocument/2006/relationships/hyperlink" Target="https://online.valenciacollege.edu/courses/153086/assignments/4133635" TargetMode="External"/><Relationship Id="rId32" Type="http://schemas.openxmlformats.org/officeDocument/2006/relationships/hyperlink" Target="https://online.valenciacollege.edu/courses/153086/assignments/4133753" TargetMode="External"/><Relationship Id="rId5" Type="http://schemas.openxmlformats.org/officeDocument/2006/relationships/hyperlink" Target="mailto:jhasara@valenciacollege.edu" TargetMode="External"/><Relationship Id="rId15" Type="http://schemas.openxmlformats.org/officeDocument/2006/relationships/hyperlink" Target="https://online.valenciacollege.edu/courses/153086/pages/lecture-the-middle-ages" TargetMode="External"/><Relationship Id="rId23" Type="http://schemas.openxmlformats.org/officeDocument/2006/relationships/hyperlink" Target="https://online.valenciacollege.edu/courses/153086/assignments/4133708" TargetMode="External"/><Relationship Id="rId28" Type="http://schemas.openxmlformats.org/officeDocument/2006/relationships/hyperlink" Target="https://online.valenciacollege.edu/courses/153086/assignments/4133755" TargetMode="External"/><Relationship Id="rId10" Type="http://schemas.openxmlformats.org/officeDocument/2006/relationships/hyperlink" Target="http://www.plagiarism.org/" TargetMode="External"/><Relationship Id="rId19" Type="http://schemas.openxmlformats.org/officeDocument/2006/relationships/hyperlink" Target="https://online.valenciacollege.edu/courses/153086/assignments/4133702" TargetMode="External"/><Relationship Id="rId31" Type="http://schemas.openxmlformats.org/officeDocument/2006/relationships/hyperlink" Target="https://online.valenciacollege.edu/courses/153086/assignments/4133754" TargetMode="External"/><Relationship Id="rId4" Type="http://schemas.openxmlformats.org/officeDocument/2006/relationships/webSettings" Target="webSettings.xml"/><Relationship Id="rId9" Type="http://schemas.openxmlformats.org/officeDocument/2006/relationships/hyperlink" Target="https://valenciacollege.edu/finaid/questions.php" TargetMode="External"/><Relationship Id="rId14" Type="http://schemas.openxmlformats.org/officeDocument/2006/relationships/hyperlink" Target="https://online.valenciacollege.edu/courses/153086/assignments/4133704" TargetMode="External"/><Relationship Id="rId22" Type="http://schemas.openxmlformats.org/officeDocument/2006/relationships/hyperlink" Target="https://online.valenciacollege.edu/courses/153086/assignments/4133631" TargetMode="External"/><Relationship Id="rId27" Type="http://schemas.openxmlformats.org/officeDocument/2006/relationships/hyperlink" Target="https://online.valenciacollege.edu/courses/153086/assignments/4133761" TargetMode="External"/><Relationship Id="rId30" Type="http://schemas.openxmlformats.org/officeDocument/2006/relationships/hyperlink" Target="https://online.valenciacollege.edu/courses/153086/assignments/4133756" TargetMode="External"/><Relationship Id="rId35" Type="http://schemas.openxmlformats.org/officeDocument/2006/relationships/theme" Target="theme/theme1.xml"/><Relationship Id="rId8" Type="http://schemas.openxmlformats.org/officeDocument/2006/relationships/hyperlink" Target="https://valenciacollege.edu/students/international-students/frequently-asked-question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4597</Words>
  <Characters>26205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30741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Hasara</dc:creator>
  <cp:keywords/>
  <dc:description/>
  <cp:lastModifiedBy>Jessica Hasara</cp:lastModifiedBy>
  <cp:revision>1</cp:revision>
  <dcterms:created xsi:type="dcterms:W3CDTF">2022-08-17T22:39:00Z</dcterms:created>
  <dcterms:modified xsi:type="dcterms:W3CDTF">2022-08-17T22:40:00Z</dcterms:modified>
</cp:coreProperties>
</file>